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0B396" w14:textId="77777777" w:rsidR="006B630B" w:rsidRPr="00077C88" w:rsidRDefault="006B630B" w:rsidP="00860940">
      <w:pPr>
        <w:tabs>
          <w:tab w:val="left" w:pos="3544"/>
        </w:tabs>
        <w:rPr>
          <w:b/>
          <w:bCs/>
          <w:sz w:val="24"/>
        </w:rPr>
      </w:pPr>
      <w:bookmarkStart w:id="0" w:name="_Hlk63325776"/>
      <w:r w:rsidRPr="00077C88">
        <w:rPr>
          <w:rFonts w:hint="eastAsia"/>
          <w:b/>
          <w:bCs/>
          <w:sz w:val="24"/>
        </w:rPr>
        <w:t>合同编号：</w:t>
      </w:r>
    </w:p>
    <w:p w14:paraId="7C465615" w14:textId="77777777" w:rsidR="007E5EC2" w:rsidRDefault="007E5EC2">
      <w:pPr>
        <w:jc w:val="center"/>
        <w:rPr>
          <w:rFonts w:ascii="宋体" w:hAnsi="宋体" w:cs="Arial" w:hint="eastAsia"/>
          <w:b/>
          <w:sz w:val="28"/>
          <w:szCs w:val="28"/>
        </w:rPr>
      </w:pPr>
    </w:p>
    <w:p w14:paraId="3161669B" w14:textId="77777777" w:rsidR="007E5EC2" w:rsidRDefault="007E5EC2">
      <w:pPr>
        <w:jc w:val="center"/>
        <w:rPr>
          <w:rFonts w:ascii="宋体" w:hAnsi="宋体" w:cs="Arial" w:hint="eastAsia"/>
          <w:b/>
          <w:sz w:val="28"/>
          <w:szCs w:val="28"/>
        </w:rPr>
      </w:pPr>
    </w:p>
    <w:p w14:paraId="00AA0F45" w14:textId="77777777" w:rsidR="007E5EC2" w:rsidRDefault="00E57EB1">
      <w:pPr>
        <w:spacing w:line="900" w:lineRule="auto"/>
        <w:jc w:val="center"/>
        <w:rPr>
          <w:rFonts w:ascii="宋体" w:hAnsi="宋体" w:hint="eastAsia"/>
          <w:b/>
          <w:sz w:val="84"/>
          <w:szCs w:val="84"/>
        </w:rPr>
      </w:pPr>
      <w:r>
        <w:rPr>
          <w:rFonts w:ascii="宋体" w:hAnsi="宋体"/>
          <w:b/>
          <w:noProof/>
          <w:sz w:val="84"/>
          <w:szCs w:val="84"/>
        </w:rPr>
        <w:drawing>
          <wp:inline distT="0" distB="0" distL="0" distR="0" wp14:anchorId="22FDEC64" wp14:editId="1C5DECFD">
            <wp:extent cx="6188710" cy="9931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8" cstate="email">
                      <a:extLst>
                        <a:ext uri="{28A0092B-C50C-407E-A947-70E740481C1C}">
                          <a14:useLocalDpi xmlns:a14="http://schemas.microsoft.com/office/drawing/2010/main"/>
                        </a:ext>
                      </a:extLst>
                    </a:blip>
                    <a:stretch>
                      <a:fillRect/>
                    </a:stretch>
                  </pic:blipFill>
                  <pic:spPr>
                    <a:xfrm>
                      <a:off x="0" y="0"/>
                      <a:ext cx="6188710" cy="993140"/>
                    </a:xfrm>
                    <a:prstGeom prst="rect">
                      <a:avLst/>
                    </a:prstGeom>
                  </pic:spPr>
                </pic:pic>
              </a:graphicData>
            </a:graphic>
          </wp:inline>
        </w:drawing>
      </w:r>
    </w:p>
    <w:p w14:paraId="17187E12" w14:textId="77777777" w:rsidR="007E5EC2" w:rsidRDefault="007E5EC2" w:rsidP="00161269">
      <w:pPr>
        <w:spacing w:line="900" w:lineRule="auto"/>
        <w:jc w:val="center"/>
        <w:rPr>
          <w:rFonts w:ascii="宋体" w:hAnsi="宋体" w:hint="eastAsia"/>
          <w:b/>
          <w:sz w:val="72"/>
          <w:szCs w:val="72"/>
        </w:rPr>
      </w:pPr>
      <w:r>
        <w:rPr>
          <w:rFonts w:ascii="宋体" w:hAnsi="宋体" w:hint="eastAsia"/>
          <w:b/>
          <w:sz w:val="72"/>
          <w:szCs w:val="72"/>
        </w:rPr>
        <w:t>管理体系认证合同书</w:t>
      </w:r>
    </w:p>
    <w:p w14:paraId="21A92E44" w14:textId="77777777" w:rsidR="007E5EC2" w:rsidRDefault="007E5EC2">
      <w:pPr>
        <w:jc w:val="center"/>
        <w:rPr>
          <w:rFonts w:ascii="宋体" w:hAnsi="宋体" w:cs="Arial" w:hint="eastAsia"/>
          <w:b/>
          <w:sz w:val="28"/>
          <w:szCs w:val="28"/>
        </w:rPr>
      </w:pPr>
    </w:p>
    <w:p w14:paraId="7260AEBE" w14:textId="77777777" w:rsidR="007E5EC2" w:rsidRDefault="007E5EC2">
      <w:pPr>
        <w:jc w:val="center"/>
        <w:rPr>
          <w:rFonts w:ascii="宋体" w:hAnsi="宋体" w:cs="Arial" w:hint="eastAsia"/>
          <w:b/>
          <w:sz w:val="28"/>
          <w:szCs w:val="28"/>
        </w:rPr>
      </w:pPr>
    </w:p>
    <w:p w14:paraId="021CB4E3" w14:textId="77777777" w:rsidR="00E57EB1" w:rsidRDefault="00E57EB1">
      <w:pPr>
        <w:jc w:val="center"/>
        <w:rPr>
          <w:rFonts w:ascii="宋体" w:hAnsi="宋体" w:cs="Arial" w:hint="eastAsia"/>
          <w:b/>
          <w:sz w:val="28"/>
          <w:szCs w:val="28"/>
        </w:rPr>
      </w:pPr>
    </w:p>
    <w:p w14:paraId="22541C18" w14:textId="77777777" w:rsidR="00E57EB1" w:rsidRDefault="00E57EB1">
      <w:pPr>
        <w:jc w:val="center"/>
        <w:rPr>
          <w:rFonts w:ascii="宋体" w:hAnsi="宋体" w:cs="Arial" w:hint="eastAsia"/>
          <w:b/>
          <w:sz w:val="28"/>
          <w:szCs w:val="28"/>
        </w:rPr>
      </w:pPr>
    </w:p>
    <w:p w14:paraId="0FC67DF8" w14:textId="77777777" w:rsidR="00E57EB1" w:rsidRDefault="00E57EB1">
      <w:pPr>
        <w:jc w:val="center"/>
        <w:rPr>
          <w:rFonts w:ascii="宋体" w:hAnsi="宋体" w:cs="Arial" w:hint="eastAsia"/>
          <w:b/>
          <w:sz w:val="28"/>
          <w:szCs w:val="28"/>
        </w:rPr>
      </w:pPr>
    </w:p>
    <w:p w14:paraId="4CDB54E1" w14:textId="77777777" w:rsidR="00E57EB1" w:rsidRDefault="00E57EB1">
      <w:pPr>
        <w:jc w:val="center"/>
        <w:rPr>
          <w:rFonts w:ascii="宋体" w:hAnsi="宋体" w:cs="Arial" w:hint="eastAsia"/>
          <w:b/>
          <w:sz w:val="28"/>
          <w:szCs w:val="28"/>
        </w:rPr>
      </w:pPr>
    </w:p>
    <w:p w14:paraId="15542803" w14:textId="77777777" w:rsidR="00E57EB1" w:rsidRDefault="00E57EB1">
      <w:pPr>
        <w:jc w:val="center"/>
        <w:rPr>
          <w:rFonts w:ascii="宋体" w:hAnsi="宋体" w:cs="Arial" w:hint="eastAsia"/>
          <w:b/>
          <w:sz w:val="28"/>
          <w:szCs w:val="28"/>
        </w:rPr>
      </w:pPr>
    </w:p>
    <w:p w14:paraId="588FC09F" w14:textId="77777777" w:rsidR="007E5EC2" w:rsidRDefault="007E5EC2">
      <w:pPr>
        <w:jc w:val="center"/>
        <w:rPr>
          <w:rFonts w:ascii="宋体" w:hAnsi="宋体" w:hint="eastAsia"/>
        </w:rPr>
      </w:pPr>
    </w:p>
    <w:p w14:paraId="1DDD832F" w14:textId="77777777" w:rsidR="00600537" w:rsidRDefault="00600537">
      <w:pPr>
        <w:jc w:val="center"/>
        <w:rPr>
          <w:rFonts w:ascii="宋体" w:hAnsi="宋体" w:hint="eastAsia"/>
        </w:rPr>
      </w:pPr>
    </w:p>
    <w:p w14:paraId="55FE595F" w14:textId="77777777" w:rsidR="00600537" w:rsidRDefault="00600537">
      <w:pPr>
        <w:jc w:val="center"/>
        <w:rPr>
          <w:rFonts w:ascii="宋体" w:hAnsi="宋体" w:hint="eastAsia"/>
        </w:rPr>
      </w:pPr>
    </w:p>
    <w:p w14:paraId="19B76D4D" w14:textId="77777777" w:rsidR="00600537" w:rsidRDefault="00600537">
      <w:pPr>
        <w:jc w:val="center"/>
        <w:rPr>
          <w:rFonts w:ascii="宋体" w:hAnsi="宋体" w:hint="eastAsia"/>
        </w:rPr>
      </w:pPr>
    </w:p>
    <w:p w14:paraId="2CE8EA02" w14:textId="77777777" w:rsidR="00600537" w:rsidRDefault="00600537">
      <w:pPr>
        <w:jc w:val="center"/>
        <w:rPr>
          <w:rFonts w:ascii="宋体" w:hAnsi="宋体" w:hint="eastAsia"/>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1"/>
        <w:gridCol w:w="4819"/>
      </w:tblGrid>
      <w:tr w:rsidR="00600537" w:rsidRPr="00600537" w14:paraId="1FDA08EC" w14:textId="77777777" w:rsidTr="00A56850">
        <w:trPr>
          <w:trHeight w:val="794"/>
          <w:jc w:val="center"/>
        </w:trPr>
        <w:tc>
          <w:tcPr>
            <w:tcW w:w="2841" w:type="dxa"/>
            <w:vAlign w:val="bottom"/>
          </w:tcPr>
          <w:p w14:paraId="7E6609B1" w14:textId="77777777" w:rsidR="00600537" w:rsidRPr="00600537" w:rsidRDefault="00600537" w:rsidP="00836569">
            <w:pPr>
              <w:snapToGrid w:val="0"/>
              <w:spacing w:line="276" w:lineRule="auto"/>
              <w:jc w:val="right"/>
              <w:rPr>
                <w:rFonts w:ascii="宋体" w:hAnsi="宋体" w:hint="eastAsia"/>
                <w:b/>
                <w:sz w:val="32"/>
                <w:szCs w:val="32"/>
              </w:rPr>
            </w:pPr>
            <w:r w:rsidRPr="00600537">
              <w:rPr>
                <w:rFonts w:ascii="宋体" w:hAnsi="宋体" w:hint="eastAsia"/>
                <w:b/>
                <w:bCs/>
                <w:sz w:val="32"/>
                <w:szCs w:val="32"/>
              </w:rPr>
              <w:t>委托方（甲方）：</w:t>
            </w:r>
          </w:p>
        </w:tc>
        <w:tc>
          <w:tcPr>
            <w:tcW w:w="4819" w:type="dxa"/>
            <w:tcBorders>
              <w:bottom w:val="single" w:sz="4" w:space="0" w:color="auto"/>
            </w:tcBorders>
            <w:vAlign w:val="bottom"/>
          </w:tcPr>
          <w:p w14:paraId="2B8EC9A2" w14:textId="77777777" w:rsidR="00600537" w:rsidRPr="00E90907" w:rsidRDefault="00600537" w:rsidP="00E90907">
            <w:pPr>
              <w:snapToGrid w:val="0"/>
              <w:spacing w:line="276" w:lineRule="auto"/>
              <w:ind w:firstLineChars="147" w:firstLine="413"/>
              <w:rPr>
                <w:rFonts w:ascii="宋体" w:hAnsi="宋体" w:hint="eastAsia"/>
                <w:b/>
                <w:sz w:val="28"/>
                <w:szCs w:val="28"/>
              </w:rPr>
            </w:pPr>
          </w:p>
        </w:tc>
      </w:tr>
      <w:tr w:rsidR="00600537" w:rsidRPr="00600537" w14:paraId="4D4CF232" w14:textId="77777777" w:rsidTr="00A56850">
        <w:trPr>
          <w:trHeight w:val="794"/>
          <w:jc w:val="center"/>
        </w:trPr>
        <w:tc>
          <w:tcPr>
            <w:tcW w:w="2841" w:type="dxa"/>
            <w:vAlign w:val="bottom"/>
          </w:tcPr>
          <w:p w14:paraId="0A94FAA3" w14:textId="77777777" w:rsidR="00600537" w:rsidRPr="00600537" w:rsidRDefault="00600537" w:rsidP="00836569">
            <w:pPr>
              <w:snapToGrid w:val="0"/>
              <w:spacing w:line="276" w:lineRule="auto"/>
              <w:jc w:val="right"/>
              <w:rPr>
                <w:rFonts w:ascii="宋体" w:hAnsi="宋体" w:hint="eastAsia"/>
                <w:b/>
                <w:sz w:val="32"/>
                <w:szCs w:val="32"/>
              </w:rPr>
            </w:pPr>
            <w:r w:rsidRPr="00600537">
              <w:rPr>
                <w:rFonts w:ascii="宋体" w:hAnsi="宋体" w:hint="eastAsia"/>
                <w:b/>
                <w:bCs/>
                <w:sz w:val="32"/>
                <w:szCs w:val="32"/>
              </w:rPr>
              <w:t>审核方（乙方）：</w:t>
            </w:r>
          </w:p>
        </w:tc>
        <w:tc>
          <w:tcPr>
            <w:tcW w:w="4819" w:type="dxa"/>
            <w:tcBorders>
              <w:top w:val="single" w:sz="4" w:space="0" w:color="auto"/>
              <w:bottom w:val="single" w:sz="4" w:space="0" w:color="auto"/>
            </w:tcBorders>
            <w:vAlign w:val="bottom"/>
          </w:tcPr>
          <w:p w14:paraId="105FFBD6" w14:textId="77777777" w:rsidR="00600537" w:rsidRPr="002C5606" w:rsidRDefault="00600537" w:rsidP="00836569">
            <w:pPr>
              <w:snapToGrid w:val="0"/>
              <w:spacing w:line="276" w:lineRule="auto"/>
              <w:jc w:val="center"/>
              <w:rPr>
                <w:rFonts w:ascii="宋体" w:hAnsi="宋体" w:hint="eastAsia"/>
                <w:b/>
                <w:sz w:val="28"/>
                <w:szCs w:val="28"/>
              </w:rPr>
            </w:pPr>
            <w:r w:rsidRPr="002C5606">
              <w:rPr>
                <w:rFonts w:ascii="宋体" w:hAnsi="宋体" w:hint="eastAsia"/>
                <w:b/>
                <w:bCs/>
                <w:color w:val="000000"/>
                <w:sz w:val="28"/>
                <w:szCs w:val="28"/>
              </w:rPr>
              <w:t>北京中交远航认证有限公司</w:t>
            </w:r>
          </w:p>
        </w:tc>
      </w:tr>
    </w:tbl>
    <w:p w14:paraId="1BF43D83" w14:textId="77777777" w:rsidR="00926A16" w:rsidRPr="00161269" w:rsidRDefault="00926A16" w:rsidP="00E90907">
      <w:pPr>
        <w:spacing w:line="720" w:lineRule="auto"/>
        <w:ind w:firstLineChars="695" w:firstLine="2233"/>
        <w:rPr>
          <w:rFonts w:ascii="宋体" w:hAnsi="宋体" w:hint="eastAsia"/>
        </w:rPr>
      </w:pPr>
      <w:r w:rsidRPr="00161269">
        <w:rPr>
          <w:rFonts w:ascii="宋体" w:hAnsi="宋体" w:hint="eastAsia"/>
          <w:b/>
          <w:bCs/>
          <w:sz w:val="32"/>
          <w:szCs w:val="32"/>
        </w:rPr>
        <w:t>签订时间</w:t>
      </w:r>
      <w:r w:rsidRPr="00161269">
        <w:rPr>
          <w:rFonts w:ascii="宋体" w:hAnsi="宋体" w:hint="eastAsia"/>
          <w:b/>
          <w:sz w:val="32"/>
          <w:szCs w:val="32"/>
        </w:rPr>
        <w:t>：</w:t>
      </w:r>
      <w:r w:rsidR="00E90907">
        <w:rPr>
          <w:rFonts w:ascii="宋体" w:hAnsi="宋体" w:hint="eastAsia"/>
          <w:b/>
          <w:sz w:val="32"/>
          <w:szCs w:val="32"/>
        </w:rPr>
        <w:t xml:space="preserve">   </w:t>
      </w:r>
      <w:r w:rsidR="00550A0D">
        <w:rPr>
          <w:rFonts w:ascii="宋体" w:hAnsi="宋体" w:hint="eastAsia"/>
          <w:b/>
          <w:sz w:val="32"/>
          <w:szCs w:val="32"/>
        </w:rPr>
        <w:t xml:space="preserve">   </w:t>
      </w:r>
      <w:r w:rsidR="00E90907">
        <w:rPr>
          <w:rFonts w:ascii="宋体" w:hAnsi="宋体" w:hint="eastAsia"/>
          <w:b/>
          <w:sz w:val="32"/>
          <w:szCs w:val="32"/>
        </w:rPr>
        <w:t>年</w:t>
      </w:r>
      <w:r w:rsidR="00550A0D">
        <w:rPr>
          <w:rFonts w:ascii="宋体" w:hAnsi="宋体" w:hint="eastAsia"/>
          <w:b/>
          <w:sz w:val="32"/>
          <w:szCs w:val="32"/>
        </w:rPr>
        <w:t xml:space="preserve">     </w:t>
      </w:r>
      <w:r w:rsidR="00E90907">
        <w:rPr>
          <w:rFonts w:ascii="宋体" w:hAnsi="宋体" w:hint="eastAsia"/>
          <w:b/>
          <w:sz w:val="32"/>
          <w:szCs w:val="32"/>
        </w:rPr>
        <w:t>月</w:t>
      </w:r>
      <w:r w:rsidR="00550A0D">
        <w:rPr>
          <w:rFonts w:ascii="宋体" w:hAnsi="宋体" w:hint="eastAsia"/>
          <w:b/>
          <w:sz w:val="32"/>
          <w:szCs w:val="32"/>
        </w:rPr>
        <w:t xml:space="preserve">     </w:t>
      </w:r>
      <w:r w:rsidR="00E90907">
        <w:rPr>
          <w:rFonts w:ascii="宋体" w:hAnsi="宋体" w:hint="eastAsia"/>
          <w:b/>
          <w:sz w:val="32"/>
          <w:szCs w:val="32"/>
        </w:rPr>
        <w:t>日</w:t>
      </w:r>
    </w:p>
    <w:bookmarkEnd w:id="0"/>
    <w:p w14:paraId="23499AD6" w14:textId="629091E2" w:rsidR="00FE3747" w:rsidRPr="00E23804" w:rsidRDefault="00926A16" w:rsidP="009F279E">
      <w:pPr>
        <w:spacing w:line="276" w:lineRule="auto"/>
        <w:ind w:firstLineChars="200" w:firstLine="480"/>
        <w:jc w:val="left"/>
        <w:rPr>
          <w:rFonts w:ascii="宋体" w:hAnsi="宋体" w:hint="eastAsia"/>
          <w:szCs w:val="21"/>
        </w:rPr>
      </w:pPr>
      <w:r>
        <w:rPr>
          <w:rFonts w:ascii="宋体" w:hAnsi="宋体"/>
          <w:bCs/>
          <w:sz w:val="24"/>
        </w:rPr>
        <w:br w:type="page"/>
      </w:r>
      <w:bookmarkStart w:id="1" w:name="_Hlk63325865"/>
      <w:r w:rsidR="00FE3747">
        <w:rPr>
          <w:rFonts w:ascii="宋体" w:hAnsi="宋体" w:hint="eastAsia"/>
          <w:bCs/>
          <w:sz w:val="24"/>
        </w:rPr>
        <w:lastRenderedPageBreak/>
        <w:t>甲方和乙方</w:t>
      </w:r>
      <w:r w:rsidR="00FE3747" w:rsidRPr="00E23804">
        <w:rPr>
          <w:rFonts w:ascii="宋体" w:hAnsi="宋体" w:hint="eastAsia"/>
          <w:bCs/>
          <w:szCs w:val="21"/>
        </w:rPr>
        <w:t>依据《中华人民共和国民法典》</w:t>
      </w:r>
      <w:r w:rsidR="00FE3747">
        <w:rPr>
          <w:rFonts w:ascii="宋体" w:hAnsi="宋体" w:hint="eastAsia"/>
          <w:bCs/>
          <w:szCs w:val="21"/>
        </w:rPr>
        <w:t>和国家有关认证的</w:t>
      </w:r>
      <w:r w:rsidR="00FE3747" w:rsidRPr="00E23804">
        <w:rPr>
          <w:rFonts w:ascii="宋体" w:hAnsi="宋体" w:hint="eastAsia"/>
          <w:bCs/>
          <w:szCs w:val="21"/>
        </w:rPr>
        <w:t>规定，双方就</w:t>
      </w:r>
      <w:r w:rsidR="00FE3747">
        <w:rPr>
          <w:rFonts w:ascii="宋体" w:hAnsi="宋体" w:hint="eastAsia"/>
          <w:bCs/>
          <w:szCs w:val="21"/>
        </w:rPr>
        <w:t>管理体系</w:t>
      </w:r>
      <w:r w:rsidR="00FE3747" w:rsidRPr="00E23804">
        <w:rPr>
          <w:rFonts w:ascii="宋体" w:hAnsi="宋体" w:hint="eastAsia"/>
          <w:bCs/>
          <w:szCs w:val="21"/>
        </w:rPr>
        <w:t>认证项目，经平等协商，在真实、充分地表达各自意愿的基础上，签订本合同，双方共同遵守履行</w:t>
      </w:r>
      <w:r w:rsidR="00FE3747" w:rsidRPr="00E23804">
        <w:rPr>
          <w:rFonts w:ascii="宋体" w:hAnsi="宋体" w:hint="eastAsia"/>
          <w:szCs w:val="21"/>
        </w:rPr>
        <w:t>。</w:t>
      </w:r>
      <w:r w:rsidR="00FE3747" w:rsidRPr="00E23804">
        <w:rPr>
          <w:rFonts w:hint="eastAsia"/>
          <w:szCs w:val="21"/>
        </w:rPr>
        <w:t>在双方自愿和理解所有条款内容的前提下，签订本合同，以资共同信守</w:t>
      </w:r>
      <w:r w:rsidR="00FE3747" w:rsidRPr="00E23804">
        <w:rPr>
          <w:rFonts w:ascii="宋体" w:hAnsi="宋体" w:hint="eastAsia"/>
          <w:szCs w:val="21"/>
        </w:rPr>
        <w:t>。</w:t>
      </w:r>
    </w:p>
    <w:bookmarkEnd w:id="1"/>
    <w:p w14:paraId="08954B39" w14:textId="59C5DA22" w:rsidR="007E5EC2" w:rsidRPr="00E23804" w:rsidRDefault="007E5EC2" w:rsidP="00300CCB">
      <w:pPr>
        <w:pStyle w:val="ad"/>
        <w:spacing w:beforeLines="50" w:before="156" w:line="276" w:lineRule="auto"/>
        <w:rPr>
          <w:rFonts w:hAnsi="宋体" w:cs="Times New Roman" w:hint="eastAsia"/>
          <w:b/>
        </w:rPr>
      </w:pPr>
      <w:r w:rsidRPr="00E23804">
        <w:rPr>
          <w:rFonts w:hAnsi="宋体" w:cs="Times New Roman" w:hint="eastAsia"/>
          <w:b/>
        </w:rPr>
        <w:t>一、管理体系认证项目的内容和要求</w:t>
      </w:r>
    </w:p>
    <w:p w14:paraId="62738174" w14:textId="77777777" w:rsidR="007E5EC2" w:rsidRDefault="007E5EC2" w:rsidP="00300CCB">
      <w:pPr>
        <w:pStyle w:val="ad"/>
        <w:spacing w:beforeLines="50" w:before="156" w:line="480" w:lineRule="auto"/>
        <w:ind w:firstLineChars="200" w:firstLine="420"/>
        <w:rPr>
          <w:rFonts w:hAnsi="宋体" w:cs="Times New Roman" w:hint="eastAsia"/>
        </w:rPr>
      </w:pPr>
      <w:r w:rsidRPr="00E23804">
        <w:rPr>
          <w:rFonts w:hAnsi="宋体" w:cs="Times New Roman" w:hint="eastAsia"/>
          <w:lang w:val="de-DE"/>
        </w:rPr>
        <w:t>1、</w:t>
      </w:r>
      <w:r w:rsidRPr="00E23804">
        <w:rPr>
          <w:rFonts w:hAnsi="宋体" w:cs="Times New Roman" w:hint="eastAsia"/>
        </w:rPr>
        <w:t>甲方</w:t>
      </w:r>
      <w:r w:rsidR="00BE2FF1" w:rsidRPr="00E23804">
        <w:rPr>
          <w:rFonts w:hAnsi="宋体" w:cs="Times New Roman" w:hint="eastAsia"/>
        </w:rPr>
        <w:t>向乙方申请以下管理体系认证：</w:t>
      </w:r>
    </w:p>
    <w:tbl>
      <w:tblPr>
        <w:tblStyle w:val="af1"/>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4111"/>
        <w:gridCol w:w="3402"/>
      </w:tblGrid>
      <w:tr w:rsidR="00C463B0" w14:paraId="172B5F1B" w14:textId="77777777" w:rsidTr="003E44B8">
        <w:trPr>
          <w:trHeight w:val="587"/>
          <w:jc w:val="center"/>
        </w:trPr>
        <w:tc>
          <w:tcPr>
            <w:tcW w:w="2660" w:type="dxa"/>
            <w:shd w:val="clear" w:color="auto" w:fill="auto"/>
          </w:tcPr>
          <w:p w14:paraId="043A1E61" w14:textId="77777777" w:rsidR="00161269" w:rsidRDefault="00000000" w:rsidP="00C463B0">
            <w:pPr>
              <w:pStyle w:val="ad"/>
              <w:spacing w:beforeLines="50" w:before="156" w:line="276" w:lineRule="auto"/>
              <w:rPr>
                <w:rFonts w:hAnsi="宋体" w:cs="宋体" w:hint="eastAsia"/>
              </w:rPr>
            </w:pPr>
            <w:sdt>
              <w:sdtPr>
                <w:rPr>
                  <w:rFonts w:hAnsi="宋体" w:cs="宋体"/>
                </w:rPr>
                <w:id w:val="-1955010231"/>
              </w:sdtPr>
              <w:sdtContent>
                <w:sdt>
                  <w:sdtPr>
                    <w:rPr>
                      <w:rFonts w:hAnsi="宋体" w:cs="宋体"/>
                    </w:rPr>
                    <w:id w:val="549412423"/>
                  </w:sdtPr>
                  <w:sdtContent>
                    <w:r w:rsidR="00A61EB8">
                      <w:rPr>
                        <w:rFonts w:ascii="MS Gothic" w:eastAsia="MS Gothic" w:hAnsi="MS Gothic" w:cs="宋体" w:hint="eastAsia"/>
                      </w:rPr>
                      <w:t>☐</w:t>
                    </w:r>
                  </w:sdtContent>
                </w:sdt>
              </w:sdtContent>
            </w:sdt>
            <w:r w:rsidR="00161269" w:rsidRPr="00E23804">
              <w:rPr>
                <w:rFonts w:hAnsi="宋体" w:cs="宋体"/>
              </w:rPr>
              <w:t>质量管理体系</w:t>
            </w:r>
          </w:p>
        </w:tc>
        <w:tc>
          <w:tcPr>
            <w:tcW w:w="4111" w:type="dxa"/>
            <w:shd w:val="clear" w:color="auto" w:fill="auto"/>
          </w:tcPr>
          <w:p w14:paraId="44AC1D8B" w14:textId="77777777" w:rsidR="00161269" w:rsidRDefault="00000000" w:rsidP="00C463B0">
            <w:pPr>
              <w:pStyle w:val="ad"/>
              <w:spacing w:beforeLines="50" w:before="156" w:line="276" w:lineRule="auto"/>
              <w:rPr>
                <w:rFonts w:hAnsi="宋体" w:cs="宋体" w:hint="eastAsia"/>
              </w:rPr>
            </w:pPr>
            <w:sdt>
              <w:sdtPr>
                <w:rPr>
                  <w:rFonts w:hAnsi="宋体" w:cs="宋体" w:hint="eastAsia"/>
                </w:rPr>
                <w:id w:val="366726439"/>
              </w:sdtPr>
              <w:sdtContent>
                <w:sdt>
                  <w:sdtPr>
                    <w:rPr>
                      <w:rFonts w:hAnsi="宋体" w:cs="宋体"/>
                    </w:rPr>
                    <w:id w:val="113153094"/>
                  </w:sdtPr>
                  <w:sdtContent>
                    <w:sdt>
                      <w:sdtPr>
                        <w:rPr>
                          <w:rFonts w:hAnsi="宋体" w:cs="宋体"/>
                        </w:rPr>
                        <w:id w:val="549412422"/>
                      </w:sdtPr>
                      <w:sdtContent>
                        <w:r w:rsidR="00A61EB8">
                          <w:rPr>
                            <w:rFonts w:ascii="MS Gothic" w:eastAsia="MS Gothic" w:hAnsi="MS Gothic" w:cs="宋体" w:hint="eastAsia"/>
                          </w:rPr>
                          <w:t>☐</w:t>
                        </w:r>
                      </w:sdtContent>
                    </w:sdt>
                  </w:sdtContent>
                </w:sdt>
              </w:sdtContent>
            </w:sdt>
            <w:r w:rsidR="00161269" w:rsidRPr="00E23804">
              <w:rPr>
                <w:rFonts w:hAnsi="宋体" w:cs="宋体"/>
              </w:rPr>
              <w:t>环境管理体系</w:t>
            </w:r>
          </w:p>
        </w:tc>
        <w:tc>
          <w:tcPr>
            <w:tcW w:w="3402" w:type="dxa"/>
            <w:shd w:val="clear" w:color="auto" w:fill="auto"/>
          </w:tcPr>
          <w:p w14:paraId="19F64114" w14:textId="77777777" w:rsidR="00161269" w:rsidRPr="00161269" w:rsidRDefault="00000000" w:rsidP="00C463B0">
            <w:pPr>
              <w:pStyle w:val="ad"/>
              <w:spacing w:beforeLines="50" w:before="156" w:line="276" w:lineRule="auto"/>
              <w:rPr>
                <w:rFonts w:hAnsi="宋体" w:cs="宋体" w:hint="eastAsia"/>
              </w:rPr>
            </w:pPr>
            <w:sdt>
              <w:sdtPr>
                <w:rPr>
                  <w:rFonts w:hAnsi="宋体" w:cs="宋体"/>
                </w:rPr>
                <w:id w:val="-1478673953"/>
              </w:sdtPr>
              <w:sdtContent>
                <w:r w:rsidR="00E91408">
                  <w:rPr>
                    <w:rFonts w:ascii="MS Gothic" w:eastAsia="MS Gothic" w:hAnsi="MS Gothic" w:cs="宋体" w:hint="eastAsia"/>
                  </w:rPr>
                  <w:t>☐</w:t>
                </w:r>
              </w:sdtContent>
            </w:sdt>
            <w:r w:rsidR="00161269" w:rsidRPr="00E23804">
              <w:rPr>
                <w:rFonts w:hAnsi="宋体" w:cs="宋体"/>
              </w:rPr>
              <w:t>职业健康安全管理体系</w:t>
            </w:r>
          </w:p>
        </w:tc>
      </w:tr>
      <w:tr w:rsidR="00C463B0" w14:paraId="6D581133" w14:textId="77777777" w:rsidTr="003E44B8">
        <w:trPr>
          <w:trHeight w:val="570"/>
          <w:jc w:val="center"/>
        </w:trPr>
        <w:tc>
          <w:tcPr>
            <w:tcW w:w="2660" w:type="dxa"/>
            <w:shd w:val="clear" w:color="auto" w:fill="auto"/>
            <w:vAlign w:val="center"/>
          </w:tcPr>
          <w:p w14:paraId="75EC432E" w14:textId="77777777" w:rsidR="00161269" w:rsidRDefault="00000000" w:rsidP="00C463B0">
            <w:pPr>
              <w:pStyle w:val="ad"/>
              <w:spacing w:beforeLines="50" w:before="156" w:line="276" w:lineRule="auto"/>
              <w:rPr>
                <w:rFonts w:hAnsi="宋体" w:cs="宋体" w:hint="eastAsia"/>
              </w:rPr>
            </w:pPr>
            <w:sdt>
              <w:sdtPr>
                <w:rPr>
                  <w:rFonts w:hAnsi="宋体" w:cs="宋体" w:hint="eastAsia"/>
                </w:rPr>
                <w:id w:val="-461346417"/>
              </w:sdtPr>
              <w:sdtContent>
                <w:r w:rsidR="000D6B40">
                  <w:rPr>
                    <w:rFonts w:ascii="MS Gothic" w:eastAsia="MS Gothic" w:hAnsi="MS Gothic" w:cs="宋体" w:hint="eastAsia"/>
                  </w:rPr>
                  <w:t>☐</w:t>
                </w:r>
              </w:sdtContent>
            </w:sdt>
            <w:r w:rsidR="00687014" w:rsidRPr="00E23804">
              <w:rPr>
                <w:rFonts w:hAnsi="宋体" w:cs="宋体" w:hint="eastAsia"/>
              </w:rPr>
              <w:t>信息安全管理体系</w:t>
            </w:r>
          </w:p>
        </w:tc>
        <w:tc>
          <w:tcPr>
            <w:tcW w:w="4111" w:type="dxa"/>
            <w:shd w:val="clear" w:color="auto" w:fill="auto"/>
            <w:vAlign w:val="center"/>
          </w:tcPr>
          <w:p w14:paraId="03DA3AA5" w14:textId="77777777" w:rsidR="00161269" w:rsidRDefault="00000000" w:rsidP="00C463B0">
            <w:pPr>
              <w:pStyle w:val="ad"/>
              <w:spacing w:beforeLines="50" w:before="156" w:line="276" w:lineRule="auto"/>
              <w:rPr>
                <w:rFonts w:hAnsi="宋体" w:cs="宋体" w:hint="eastAsia"/>
              </w:rPr>
            </w:pPr>
            <w:sdt>
              <w:sdtPr>
                <w:rPr>
                  <w:rFonts w:hAnsi="宋体" w:cs="宋体" w:hint="eastAsia"/>
                </w:rPr>
                <w:id w:val="1695961608"/>
              </w:sdtPr>
              <w:sdtContent>
                <w:r w:rsidR="00E41781">
                  <w:rPr>
                    <w:rFonts w:ascii="MS Gothic" w:eastAsia="MS Gothic" w:hAnsi="MS Gothic" w:cs="宋体" w:hint="eastAsia"/>
                  </w:rPr>
                  <w:t>☐</w:t>
                </w:r>
              </w:sdtContent>
            </w:sdt>
            <w:r w:rsidR="00687014" w:rsidRPr="00E23804">
              <w:rPr>
                <w:rFonts w:hAnsi="宋体" w:cs="宋体"/>
              </w:rPr>
              <w:t>信息技术服务管理体系</w:t>
            </w:r>
          </w:p>
        </w:tc>
        <w:tc>
          <w:tcPr>
            <w:tcW w:w="3402" w:type="dxa"/>
            <w:shd w:val="clear" w:color="auto" w:fill="auto"/>
            <w:vAlign w:val="center"/>
          </w:tcPr>
          <w:p w14:paraId="66087407" w14:textId="77777777" w:rsidR="00161269" w:rsidRDefault="00000000" w:rsidP="00C463B0">
            <w:pPr>
              <w:pStyle w:val="ad"/>
              <w:spacing w:beforeLines="50" w:before="156" w:line="276" w:lineRule="auto"/>
              <w:rPr>
                <w:rFonts w:hAnsi="宋体" w:cs="宋体" w:hint="eastAsia"/>
              </w:rPr>
            </w:pPr>
            <w:sdt>
              <w:sdtPr>
                <w:rPr>
                  <w:rFonts w:hAnsi="宋体" w:cs="宋体" w:hint="eastAsia"/>
                </w:rPr>
                <w:id w:val="-1344546077"/>
              </w:sdtPr>
              <w:sdtContent>
                <w:r w:rsidR="00E41781">
                  <w:rPr>
                    <w:rFonts w:ascii="MS Gothic" w:eastAsia="MS Gothic" w:hAnsi="MS Gothic" w:cs="宋体" w:hint="eastAsia"/>
                  </w:rPr>
                  <w:t>☐</w:t>
                </w:r>
              </w:sdtContent>
            </w:sdt>
            <w:r w:rsidR="00687014" w:rsidRPr="00E23804">
              <w:rPr>
                <w:rFonts w:hAnsi="宋体" w:cs="宋体" w:hint="eastAsia"/>
              </w:rPr>
              <w:t>业务连续性管理体系</w:t>
            </w:r>
          </w:p>
        </w:tc>
      </w:tr>
      <w:tr w:rsidR="00C463B0" w14:paraId="48152F2D" w14:textId="77777777" w:rsidTr="003E44B8">
        <w:trPr>
          <w:trHeight w:val="564"/>
          <w:jc w:val="center"/>
        </w:trPr>
        <w:tc>
          <w:tcPr>
            <w:tcW w:w="2660" w:type="dxa"/>
            <w:shd w:val="clear" w:color="auto" w:fill="auto"/>
          </w:tcPr>
          <w:p w14:paraId="6698B781" w14:textId="4EA3226A" w:rsidR="00161269" w:rsidRDefault="00000000" w:rsidP="00C463B0">
            <w:pPr>
              <w:pStyle w:val="ad"/>
              <w:spacing w:beforeLines="50" w:before="156" w:line="276" w:lineRule="auto"/>
              <w:rPr>
                <w:rFonts w:hAnsi="宋体" w:cs="宋体" w:hint="eastAsia"/>
              </w:rPr>
            </w:pPr>
            <w:sdt>
              <w:sdtPr>
                <w:rPr>
                  <w:rFonts w:hAnsi="宋体" w:cs="宋体" w:hint="eastAsia"/>
                </w:rPr>
                <w:id w:val="158966087"/>
              </w:sdtPr>
              <w:sdtContent>
                <w:r w:rsidR="00E41781">
                  <w:rPr>
                    <w:rFonts w:ascii="MS Gothic" w:eastAsia="MS Gothic" w:hAnsi="MS Gothic" w:cs="宋体" w:hint="eastAsia"/>
                  </w:rPr>
                  <w:t>☐</w:t>
                </w:r>
              </w:sdtContent>
            </w:sdt>
            <w:r w:rsidR="00723167">
              <w:rPr>
                <w:rFonts w:hAnsi="宋体" w:cs="宋体" w:hint="eastAsia"/>
              </w:rPr>
              <w:t>隐私</w:t>
            </w:r>
            <w:r w:rsidR="00BA2020">
              <w:rPr>
                <w:rFonts w:hAnsi="宋体" w:cs="宋体" w:hint="eastAsia"/>
              </w:rPr>
              <w:t>信息</w:t>
            </w:r>
            <w:r w:rsidR="00723167">
              <w:rPr>
                <w:rFonts w:hAnsi="宋体" w:cs="宋体" w:hint="eastAsia"/>
              </w:rPr>
              <w:t>管理体系</w:t>
            </w:r>
          </w:p>
        </w:tc>
        <w:tc>
          <w:tcPr>
            <w:tcW w:w="4111" w:type="dxa"/>
            <w:shd w:val="clear" w:color="auto" w:fill="auto"/>
          </w:tcPr>
          <w:p w14:paraId="0BC4B1F3" w14:textId="5F39701A" w:rsidR="00161269" w:rsidRDefault="00000000" w:rsidP="00C463B0">
            <w:pPr>
              <w:pStyle w:val="ad"/>
              <w:spacing w:beforeLines="50" w:before="156" w:line="276" w:lineRule="auto"/>
              <w:rPr>
                <w:rFonts w:hAnsi="宋体" w:cs="宋体" w:hint="eastAsia"/>
              </w:rPr>
            </w:pPr>
            <w:sdt>
              <w:sdtPr>
                <w:rPr>
                  <w:rFonts w:hAnsi="宋体" w:cs="宋体" w:hint="eastAsia"/>
                </w:rPr>
                <w:id w:val="1816532013"/>
              </w:sdtPr>
              <w:sdtContent>
                <w:r w:rsidR="00E41781">
                  <w:rPr>
                    <w:rFonts w:ascii="MS Gothic" w:eastAsia="MS Gothic" w:hAnsi="MS Gothic" w:cs="宋体" w:hint="eastAsia"/>
                  </w:rPr>
                  <w:t>☐</w:t>
                </w:r>
                <w:r w:rsidR="00BA2020" w:rsidRPr="00BA2020">
                  <w:rPr>
                    <w:rFonts w:hAnsi="宋体" w:cs="宋体" w:hint="eastAsia"/>
                  </w:rPr>
                  <w:t>公有云中个人可识别信息保护管理体系</w:t>
                </w:r>
              </w:sdtContent>
            </w:sdt>
          </w:p>
        </w:tc>
        <w:tc>
          <w:tcPr>
            <w:tcW w:w="3402" w:type="dxa"/>
            <w:shd w:val="clear" w:color="auto" w:fill="auto"/>
          </w:tcPr>
          <w:p w14:paraId="13EB61D7" w14:textId="000A0870" w:rsidR="00161269" w:rsidRDefault="00000000" w:rsidP="00C463B0">
            <w:pPr>
              <w:pStyle w:val="ad"/>
              <w:spacing w:beforeLines="50" w:before="156" w:line="276" w:lineRule="auto"/>
              <w:rPr>
                <w:rFonts w:hAnsi="宋体" w:cs="宋体" w:hint="eastAsia"/>
              </w:rPr>
            </w:pPr>
            <w:sdt>
              <w:sdtPr>
                <w:rPr>
                  <w:rFonts w:hAnsi="宋体" w:cs="宋体" w:hint="eastAsia"/>
                </w:rPr>
                <w:id w:val="-764305732"/>
              </w:sdtPr>
              <w:sdtContent>
                <w:r w:rsidR="00BA2020">
                  <w:rPr>
                    <w:rFonts w:ascii="MS Gothic" w:eastAsia="MS Gothic" w:hAnsi="MS Gothic" w:cs="宋体" w:hint="eastAsia"/>
                  </w:rPr>
                  <w:t>☐</w:t>
                </w:r>
                <w:proofErr w:type="gramStart"/>
                <w:r w:rsidR="00BA2020">
                  <w:rPr>
                    <w:rFonts w:hAnsi="宋体" w:cs="宋体" w:hint="eastAsia"/>
                  </w:rPr>
                  <w:t>云服务</w:t>
                </w:r>
                <w:proofErr w:type="gramEnd"/>
                <w:r w:rsidR="00BA2020">
                  <w:rPr>
                    <w:rFonts w:hAnsi="宋体" w:cs="宋体" w:hint="eastAsia"/>
                  </w:rPr>
                  <w:t>信息安全管理体系</w:t>
                </w:r>
              </w:sdtContent>
            </w:sdt>
          </w:p>
        </w:tc>
      </w:tr>
      <w:tr w:rsidR="00C463B0" w14:paraId="27EF95B3" w14:textId="77777777" w:rsidTr="003E44B8">
        <w:trPr>
          <w:trHeight w:val="564"/>
          <w:jc w:val="center"/>
        </w:trPr>
        <w:tc>
          <w:tcPr>
            <w:tcW w:w="2660" w:type="dxa"/>
            <w:shd w:val="clear" w:color="auto" w:fill="auto"/>
          </w:tcPr>
          <w:p w14:paraId="75E200F0" w14:textId="18E202BA" w:rsidR="00C463B0" w:rsidRDefault="00000000" w:rsidP="00C463B0">
            <w:pPr>
              <w:pStyle w:val="ad"/>
              <w:spacing w:beforeLines="50" w:before="156" w:line="276" w:lineRule="auto"/>
              <w:rPr>
                <w:rFonts w:hAnsi="宋体" w:cs="宋体" w:hint="eastAsia"/>
              </w:rPr>
            </w:pPr>
            <w:sdt>
              <w:sdtPr>
                <w:rPr>
                  <w:rFonts w:hAnsi="宋体" w:cs="宋体" w:hint="eastAsia"/>
                </w:rPr>
                <w:id w:val="-2062314315"/>
              </w:sdtPr>
              <w:sdtContent>
                <w:r w:rsidR="00C463B0">
                  <w:rPr>
                    <w:rFonts w:ascii="MS Gothic" w:eastAsia="MS Gothic" w:hAnsi="MS Gothic" w:cs="宋体" w:hint="eastAsia"/>
                  </w:rPr>
                  <w:t>☐</w:t>
                </w:r>
              </w:sdtContent>
            </w:sdt>
            <w:r w:rsidR="00C463B0">
              <w:rPr>
                <w:rFonts w:hAnsi="宋体" w:cs="宋体" w:hint="eastAsia"/>
              </w:rPr>
              <w:t>医疗器械质量管理体系</w:t>
            </w:r>
          </w:p>
        </w:tc>
        <w:tc>
          <w:tcPr>
            <w:tcW w:w="4111" w:type="dxa"/>
            <w:shd w:val="clear" w:color="auto" w:fill="auto"/>
          </w:tcPr>
          <w:p w14:paraId="7A4ADC6A" w14:textId="544CBFA3" w:rsidR="00C463B0" w:rsidRDefault="00000000" w:rsidP="00C463B0">
            <w:pPr>
              <w:pStyle w:val="ad"/>
              <w:spacing w:beforeLines="50" w:before="156" w:line="276" w:lineRule="auto"/>
              <w:rPr>
                <w:rFonts w:hAnsi="宋体" w:cs="宋体" w:hint="eastAsia"/>
              </w:rPr>
            </w:pPr>
            <w:sdt>
              <w:sdtPr>
                <w:rPr>
                  <w:rFonts w:hAnsi="宋体" w:cs="宋体" w:hint="eastAsia"/>
                </w:rPr>
                <w:id w:val="870035444"/>
              </w:sdtPr>
              <w:sdtContent>
                <w:r w:rsidR="00C463B0">
                  <w:rPr>
                    <w:rFonts w:ascii="MS Gothic" w:eastAsia="MS Gothic" w:hAnsi="MS Gothic" w:cs="宋体" w:hint="eastAsia"/>
                  </w:rPr>
                  <w:t>☐</w:t>
                </w:r>
                <w:r w:rsidR="00C463B0">
                  <w:rPr>
                    <w:rFonts w:hAnsi="宋体" w:cs="宋体" w:hint="eastAsia"/>
                  </w:rPr>
                  <w:t>诚信管理体系</w:t>
                </w:r>
              </w:sdtContent>
            </w:sdt>
          </w:p>
        </w:tc>
        <w:tc>
          <w:tcPr>
            <w:tcW w:w="3402" w:type="dxa"/>
            <w:shd w:val="clear" w:color="auto" w:fill="auto"/>
          </w:tcPr>
          <w:p w14:paraId="24F6B7A2" w14:textId="45AE0684" w:rsidR="00C463B0" w:rsidRDefault="00000000" w:rsidP="00C463B0">
            <w:pPr>
              <w:pStyle w:val="ad"/>
              <w:spacing w:beforeLines="50" w:before="156" w:line="276" w:lineRule="auto"/>
              <w:rPr>
                <w:rFonts w:hAnsi="宋体" w:cs="宋体" w:hint="eastAsia"/>
              </w:rPr>
            </w:pPr>
            <w:sdt>
              <w:sdtPr>
                <w:rPr>
                  <w:rFonts w:hAnsi="宋体" w:cs="宋体" w:hint="eastAsia"/>
                </w:rPr>
                <w:id w:val="628754028"/>
              </w:sdtPr>
              <w:sdtContent>
                <w:r w:rsidR="00C463B0">
                  <w:rPr>
                    <w:rFonts w:ascii="MS Gothic" w:eastAsia="MS Gothic" w:hAnsi="MS Gothic" w:cs="宋体" w:hint="eastAsia"/>
                  </w:rPr>
                  <w:t>☐</w:t>
                </w:r>
                <w:r w:rsidR="00C463B0" w:rsidRPr="00582F51">
                  <w:rPr>
                    <w:rFonts w:hAnsi="宋体" w:cs="宋体" w:hint="eastAsia"/>
                  </w:rPr>
                  <w:t>工程建设施工企业质量管理体系</w:t>
                </w:r>
              </w:sdtContent>
            </w:sdt>
          </w:p>
        </w:tc>
      </w:tr>
      <w:tr w:rsidR="00C463B0" w14:paraId="6CB9433F" w14:textId="77777777" w:rsidTr="003E44B8">
        <w:trPr>
          <w:trHeight w:val="686"/>
          <w:jc w:val="center"/>
        </w:trPr>
        <w:tc>
          <w:tcPr>
            <w:tcW w:w="2660" w:type="dxa"/>
            <w:shd w:val="clear" w:color="auto" w:fill="auto"/>
          </w:tcPr>
          <w:p w14:paraId="5E735C9A" w14:textId="1BF2552E" w:rsidR="00782B73" w:rsidRDefault="00000000" w:rsidP="00C463B0">
            <w:pPr>
              <w:pStyle w:val="ad"/>
              <w:spacing w:beforeLines="50" w:before="156" w:line="276" w:lineRule="auto"/>
              <w:rPr>
                <w:rFonts w:hAnsi="宋体" w:cs="宋体" w:hint="eastAsia"/>
              </w:rPr>
            </w:pPr>
            <w:sdt>
              <w:sdtPr>
                <w:rPr>
                  <w:rFonts w:hAnsi="宋体" w:cs="宋体" w:hint="eastAsia"/>
                </w:rPr>
                <w:id w:val="1122810557"/>
              </w:sdtPr>
              <w:sdtContent>
                <w:r w:rsidR="00782B73">
                  <w:rPr>
                    <w:rFonts w:ascii="MS Gothic" w:eastAsia="MS Gothic" w:hAnsi="MS Gothic" w:cs="宋体" w:hint="eastAsia"/>
                  </w:rPr>
                  <w:t>☐</w:t>
                </w:r>
              </w:sdtContent>
            </w:sdt>
            <w:r w:rsidR="00782B73" w:rsidRPr="00E23804">
              <w:rPr>
                <w:rFonts w:hAnsi="宋体" w:cs="宋体" w:hint="eastAsia"/>
              </w:rPr>
              <w:t>社会责任管理体系</w:t>
            </w:r>
          </w:p>
        </w:tc>
        <w:tc>
          <w:tcPr>
            <w:tcW w:w="4111" w:type="dxa"/>
            <w:shd w:val="clear" w:color="auto" w:fill="auto"/>
          </w:tcPr>
          <w:p w14:paraId="0AB46C98" w14:textId="453A4781" w:rsidR="00782B73" w:rsidRDefault="00000000" w:rsidP="00C463B0">
            <w:pPr>
              <w:pStyle w:val="ad"/>
              <w:spacing w:beforeLines="50" w:before="156" w:line="276" w:lineRule="auto"/>
              <w:rPr>
                <w:rFonts w:hAnsi="宋体" w:cs="宋体" w:hint="eastAsia"/>
              </w:rPr>
            </w:pPr>
            <w:sdt>
              <w:sdtPr>
                <w:rPr>
                  <w:rFonts w:hAnsi="宋体" w:cs="宋体" w:hint="eastAsia"/>
                </w:rPr>
                <w:id w:val="-1934047916"/>
              </w:sdtPr>
              <w:sdtContent>
                <w:r w:rsidR="00BA2020">
                  <w:rPr>
                    <w:rFonts w:ascii="MS Gothic" w:eastAsia="MS Gothic" w:hAnsi="MS Gothic" w:cs="宋体" w:hint="eastAsia"/>
                  </w:rPr>
                  <w:t>☐</w:t>
                </w:r>
              </w:sdtContent>
            </w:sdt>
            <w:r w:rsidR="00BA2020" w:rsidRPr="00E23804">
              <w:rPr>
                <w:rFonts w:hAnsi="宋体" w:cs="宋体" w:hint="eastAsia"/>
              </w:rPr>
              <w:t>有害物质过程管理体系</w:t>
            </w:r>
          </w:p>
        </w:tc>
        <w:tc>
          <w:tcPr>
            <w:tcW w:w="3402" w:type="dxa"/>
            <w:shd w:val="clear" w:color="auto" w:fill="auto"/>
          </w:tcPr>
          <w:p w14:paraId="46B6C53B" w14:textId="57B8C3CB" w:rsidR="00782B73" w:rsidRDefault="00000000" w:rsidP="00C463B0">
            <w:pPr>
              <w:pStyle w:val="ad"/>
              <w:spacing w:beforeLines="50" w:before="156" w:line="276" w:lineRule="auto"/>
              <w:rPr>
                <w:rFonts w:hAnsi="宋体" w:cs="宋体" w:hint="eastAsia"/>
              </w:rPr>
            </w:pPr>
            <w:sdt>
              <w:sdtPr>
                <w:rPr>
                  <w:rFonts w:hAnsi="宋体" w:cs="宋体" w:hint="eastAsia"/>
                </w:rPr>
                <w:id w:val="720479444"/>
              </w:sdtPr>
              <w:sdtContent>
                <w:r w:rsidR="00BA2020">
                  <w:rPr>
                    <w:rFonts w:ascii="MS Gothic" w:eastAsia="MS Gothic" w:hAnsi="MS Gothic" w:cs="宋体" w:hint="eastAsia"/>
                  </w:rPr>
                  <w:t>☐</w:t>
                </w:r>
              </w:sdtContent>
            </w:sdt>
            <w:r w:rsidR="00BA2020">
              <w:rPr>
                <w:rFonts w:hAnsi="宋体" w:cs="宋体" w:hint="eastAsia"/>
              </w:rPr>
              <w:t>其他：</w:t>
            </w:r>
          </w:p>
        </w:tc>
      </w:tr>
    </w:tbl>
    <w:p w14:paraId="1A55A76C" w14:textId="77777777" w:rsidR="007E5EC2" w:rsidRPr="00E23804" w:rsidRDefault="00BE2FF1" w:rsidP="00300CCB">
      <w:pPr>
        <w:pStyle w:val="ad"/>
        <w:spacing w:beforeLines="50" w:before="156" w:line="276" w:lineRule="auto"/>
        <w:ind w:firstLineChars="200" w:firstLine="420"/>
        <w:rPr>
          <w:rFonts w:hAnsi="宋体" w:hint="eastAsia"/>
          <w:lang w:val="de-DE"/>
        </w:rPr>
      </w:pPr>
      <w:r w:rsidRPr="00E23804">
        <w:rPr>
          <w:rFonts w:hAnsi="宋体" w:hint="eastAsia"/>
        </w:rPr>
        <w:t>甲方建立管理体系的依据、申请认证的类型等详细信息参见相应管理体系的认证申请书。</w:t>
      </w:r>
    </w:p>
    <w:p w14:paraId="6304A47D" w14:textId="77777777" w:rsidR="007E5EC2" w:rsidRPr="0048724E" w:rsidRDefault="007E5EC2" w:rsidP="00E23804">
      <w:pPr>
        <w:spacing w:line="276" w:lineRule="auto"/>
        <w:ind w:firstLineChars="200" w:firstLine="420"/>
        <w:rPr>
          <w:rFonts w:ascii="宋体" w:hAnsi="宋体" w:hint="eastAsia"/>
          <w:color w:val="000000"/>
          <w:szCs w:val="21"/>
          <w:u w:val="single"/>
        </w:rPr>
      </w:pPr>
      <w:r w:rsidRPr="00E23804">
        <w:rPr>
          <w:rFonts w:ascii="宋体" w:hAnsi="宋体" w:hint="eastAsia"/>
          <w:color w:val="000000"/>
          <w:szCs w:val="21"/>
        </w:rPr>
        <w:t xml:space="preserve">2、认证类型： </w:t>
      </w:r>
      <w:sdt>
        <w:sdtPr>
          <w:rPr>
            <w:rFonts w:ascii="宋体" w:hAnsi="宋体" w:hint="eastAsia"/>
            <w:color w:val="000000"/>
            <w:szCs w:val="21"/>
          </w:rPr>
          <w:id w:val="456077555"/>
        </w:sdtPr>
        <w:sdtContent>
          <w:sdt>
            <w:sdtPr>
              <w:rPr>
                <w:rFonts w:hAnsi="宋体" w:cs="宋体"/>
              </w:rPr>
              <w:id w:val="113153095"/>
            </w:sdtPr>
            <w:sdtContent>
              <w:sdt>
                <w:sdtPr>
                  <w:rPr>
                    <w:rFonts w:hAnsi="宋体" w:cs="宋体" w:hint="eastAsia"/>
                  </w:rPr>
                  <w:id w:val="342934141"/>
                </w:sdtPr>
                <w:sdtContent>
                  <w:r w:rsidR="00144E25">
                    <w:rPr>
                      <w:rFonts w:ascii="MS Gothic" w:eastAsia="MS Gothic" w:hAnsi="MS Gothic" w:cs="宋体" w:hint="eastAsia"/>
                    </w:rPr>
                    <w:t>☐</w:t>
                  </w:r>
                </w:sdtContent>
              </w:sdt>
            </w:sdtContent>
          </w:sdt>
        </w:sdtContent>
      </w:sdt>
      <w:r w:rsidRPr="00E23804">
        <w:rPr>
          <w:rFonts w:ascii="宋体" w:hAnsi="宋体" w:hint="eastAsia"/>
          <w:color w:val="000000"/>
          <w:szCs w:val="21"/>
        </w:rPr>
        <w:t xml:space="preserve">初次认证    </w:t>
      </w:r>
      <w:sdt>
        <w:sdtPr>
          <w:rPr>
            <w:rFonts w:ascii="宋体" w:hAnsi="宋体" w:hint="eastAsia"/>
            <w:color w:val="000000"/>
            <w:szCs w:val="21"/>
          </w:rPr>
          <w:id w:val="994223411"/>
        </w:sdtPr>
        <w:sdtContent>
          <w:r w:rsidR="009F279E">
            <w:rPr>
              <w:rFonts w:ascii="MS Gothic" w:eastAsia="MS Gothic" w:hAnsi="MS Gothic" w:hint="eastAsia"/>
              <w:color w:val="000000"/>
              <w:szCs w:val="21"/>
            </w:rPr>
            <w:t>☐</w:t>
          </w:r>
        </w:sdtContent>
      </w:sdt>
      <w:r w:rsidRPr="00E23804">
        <w:rPr>
          <w:rFonts w:ascii="宋体" w:hAnsi="宋体" w:hint="eastAsia"/>
          <w:color w:val="000000"/>
          <w:szCs w:val="21"/>
        </w:rPr>
        <w:t xml:space="preserve">监督    </w:t>
      </w:r>
      <w:sdt>
        <w:sdtPr>
          <w:rPr>
            <w:rFonts w:ascii="宋体" w:hAnsi="宋体" w:hint="eastAsia"/>
            <w:color w:val="000000"/>
            <w:szCs w:val="21"/>
          </w:rPr>
          <w:id w:val="-1265921981"/>
        </w:sdtPr>
        <w:sdtContent>
          <w:r w:rsidR="009F279E">
            <w:rPr>
              <w:rFonts w:ascii="MS Gothic" w:eastAsia="MS Gothic" w:hAnsi="MS Gothic" w:hint="eastAsia"/>
              <w:color w:val="000000"/>
              <w:szCs w:val="21"/>
            </w:rPr>
            <w:t>☐</w:t>
          </w:r>
        </w:sdtContent>
      </w:sdt>
      <w:r w:rsidRPr="00E23804">
        <w:rPr>
          <w:rFonts w:ascii="宋体" w:hAnsi="宋体" w:hint="eastAsia"/>
          <w:color w:val="000000"/>
          <w:szCs w:val="21"/>
        </w:rPr>
        <w:t xml:space="preserve">再认证    </w:t>
      </w:r>
      <w:sdt>
        <w:sdtPr>
          <w:rPr>
            <w:rFonts w:ascii="宋体" w:hAnsi="宋体" w:hint="eastAsia"/>
            <w:color w:val="000000"/>
            <w:szCs w:val="21"/>
          </w:rPr>
          <w:id w:val="1239132842"/>
        </w:sdtPr>
        <w:sdtContent>
          <w:r w:rsidR="009F279E">
            <w:rPr>
              <w:rFonts w:ascii="MS Gothic" w:eastAsia="MS Gothic" w:hAnsi="MS Gothic" w:hint="eastAsia"/>
              <w:color w:val="000000"/>
              <w:szCs w:val="21"/>
            </w:rPr>
            <w:t>☐</w:t>
          </w:r>
        </w:sdtContent>
      </w:sdt>
      <w:r w:rsidRPr="00E23804">
        <w:rPr>
          <w:rFonts w:ascii="宋体" w:hAnsi="宋体" w:hint="eastAsia"/>
          <w:color w:val="000000"/>
          <w:szCs w:val="21"/>
        </w:rPr>
        <w:t xml:space="preserve">转换      </w:t>
      </w:r>
      <w:sdt>
        <w:sdtPr>
          <w:rPr>
            <w:rFonts w:ascii="宋体" w:hAnsi="宋体" w:hint="eastAsia"/>
            <w:color w:val="000000"/>
            <w:szCs w:val="21"/>
          </w:rPr>
          <w:id w:val="-476377614"/>
        </w:sdtPr>
        <w:sdtContent>
          <w:r w:rsidR="009F279E">
            <w:rPr>
              <w:rFonts w:ascii="MS Gothic" w:eastAsia="MS Gothic" w:hAnsi="MS Gothic" w:hint="eastAsia"/>
              <w:color w:val="000000"/>
              <w:szCs w:val="21"/>
            </w:rPr>
            <w:t>☐</w:t>
          </w:r>
        </w:sdtContent>
      </w:sdt>
      <w:r w:rsidRPr="00E23804">
        <w:rPr>
          <w:rFonts w:ascii="宋体" w:hAnsi="宋体" w:hint="eastAsia"/>
          <w:color w:val="000000"/>
          <w:szCs w:val="21"/>
        </w:rPr>
        <w:t>其他</w:t>
      </w:r>
    </w:p>
    <w:p w14:paraId="44272979" w14:textId="77777777" w:rsidR="00161269" w:rsidRPr="00E90907" w:rsidRDefault="00D64033" w:rsidP="002C5606">
      <w:pPr>
        <w:spacing w:line="276" w:lineRule="auto"/>
        <w:ind w:firstLineChars="200" w:firstLine="420"/>
        <w:rPr>
          <w:rFonts w:ascii="宋体" w:hAnsi="宋体" w:hint="eastAsia"/>
          <w:szCs w:val="21"/>
          <w:u w:val="single"/>
        </w:rPr>
      </w:pPr>
      <w:r w:rsidRPr="00E23804">
        <w:rPr>
          <w:rFonts w:ascii="宋体" w:hAnsi="宋体"/>
          <w:szCs w:val="21"/>
        </w:rPr>
        <w:t>3</w:t>
      </w:r>
      <w:r w:rsidR="007E5EC2" w:rsidRPr="00E23804">
        <w:rPr>
          <w:rFonts w:ascii="宋体" w:hAnsi="宋体" w:hint="eastAsia"/>
          <w:szCs w:val="21"/>
        </w:rPr>
        <w:t>、</w:t>
      </w:r>
      <w:r w:rsidR="00AB2D54" w:rsidRPr="00E23804">
        <w:rPr>
          <w:rFonts w:ascii="宋体" w:hAnsi="宋体" w:hint="eastAsia"/>
          <w:bCs/>
          <w:szCs w:val="21"/>
        </w:rPr>
        <w:t>拟申请认证的管理体系覆盖的范围：</w:t>
      </w:r>
      <w:r w:rsidR="00E90907">
        <w:rPr>
          <w:rFonts w:ascii="宋体" w:hAnsi="宋体" w:hint="eastAsia"/>
          <w:bCs/>
          <w:szCs w:val="21"/>
          <w:u w:val="single"/>
        </w:rPr>
        <w:t xml:space="preserve">                                                      </w:t>
      </w:r>
    </w:p>
    <w:p w14:paraId="2D6EED89" w14:textId="77777777" w:rsidR="007E5EC2" w:rsidRPr="00E23804" w:rsidRDefault="00AB2D54" w:rsidP="00E23804">
      <w:pPr>
        <w:spacing w:line="276" w:lineRule="auto"/>
        <w:ind w:firstLineChars="200" w:firstLine="420"/>
        <w:rPr>
          <w:rFonts w:ascii="宋体" w:hAnsi="宋体" w:hint="eastAsia"/>
          <w:szCs w:val="21"/>
        </w:rPr>
      </w:pPr>
      <w:r w:rsidRPr="00E23804">
        <w:rPr>
          <w:rFonts w:ascii="宋体" w:hAnsi="宋体" w:hint="eastAsia"/>
          <w:szCs w:val="21"/>
        </w:rPr>
        <w:t>注：认证证书中的认证范围等内容将以现场审核</w:t>
      </w:r>
      <w:r w:rsidR="00B52BBF" w:rsidRPr="00E23804">
        <w:rPr>
          <w:rFonts w:ascii="宋体" w:hAnsi="宋体" w:hint="eastAsia"/>
          <w:szCs w:val="21"/>
        </w:rPr>
        <w:t>及</w:t>
      </w:r>
      <w:r w:rsidRPr="00E23804">
        <w:rPr>
          <w:rFonts w:ascii="宋体" w:hAnsi="宋体" w:hint="eastAsia"/>
          <w:szCs w:val="21"/>
        </w:rPr>
        <w:t>认证决定确认的内容为准。</w:t>
      </w:r>
    </w:p>
    <w:p w14:paraId="139B6DCD" w14:textId="77777777" w:rsidR="007E5EC2" w:rsidRPr="00E23804" w:rsidRDefault="00D64033" w:rsidP="00E23804">
      <w:pPr>
        <w:spacing w:line="276" w:lineRule="auto"/>
        <w:ind w:firstLineChars="200" w:firstLine="420"/>
        <w:rPr>
          <w:rFonts w:ascii="宋体" w:hAnsi="宋体" w:hint="eastAsia"/>
          <w:szCs w:val="21"/>
          <w:u w:val="single"/>
        </w:rPr>
      </w:pPr>
      <w:r w:rsidRPr="00E23804">
        <w:rPr>
          <w:rFonts w:ascii="宋体" w:hAnsi="宋体"/>
          <w:szCs w:val="21"/>
        </w:rPr>
        <w:t>4</w:t>
      </w:r>
      <w:r w:rsidR="007E5EC2" w:rsidRPr="00E23804">
        <w:rPr>
          <w:rFonts w:ascii="宋体" w:hAnsi="宋体" w:hint="eastAsia"/>
          <w:szCs w:val="21"/>
        </w:rPr>
        <w:t>、甲方管理体系覆盖的总人数：</w:t>
      </w:r>
      <w:r w:rsidR="00E90907">
        <w:rPr>
          <w:rFonts w:ascii="宋体" w:hAnsi="宋体" w:hint="eastAsia"/>
          <w:szCs w:val="21"/>
          <w:u w:val="single"/>
        </w:rPr>
        <w:t xml:space="preserve">         </w:t>
      </w:r>
      <w:r w:rsidR="007E5EC2" w:rsidRPr="00E23804">
        <w:rPr>
          <w:rFonts w:ascii="宋体" w:hAnsi="宋体" w:hint="eastAsia"/>
          <w:szCs w:val="21"/>
        </w:rPr>
        <w:t>；</w:t>
      </w:r>
    </w:p>
    <w:p w14:paraId="4CCFFA75" w14:textId="4A789B02" w:rsidR="007E5EC2" w:rsidRPr="00E23804" w:rsidRDefault="00D64033" w:rsidP="00E23804">
      <w:pPr>
        <w:spacing w:line="276" w:lineRule="auto"/>
        <w:ind w:firstLineChars="200" w:firstLine="420"/>
        <w:rPr>
          <w:rFonts w:ascii="宋体" w:hAnsi="宋体" w:hint="eastAsia"/>
          <w:szCs w:val="21"/>
        </w:rPr>
      </w:pPr>
      <w:r w:rsidRPr="00E23804">
        <w:rPr>
          <w:rFonts w:ascii="宋体" w:hAnsi="宋体"/>
          <w:szCs w:val="21"/>
        </w:rPr>
        <w:t>5</w:t>
      </w:r>
      <w:r w:rsidR="007E5EC2" w:rsidRPr="00E23804">
        <w:rPr>
          <w:rFonts w:ascii="宋体" w:hAnsi="宋体" w:hint="eastAsia"/>
          <w:szCs w:val="21"/>
        </w:rPr>
        <w:t>、甲方希望现场认证审核日期为</w:t>
      </w:r>
      <w:r w:rsidR="00FE3747">
        <w:rPr>
          <w:rFonts w:ascii="宋体" w:hAnsi="宋体" w:hint="eastAsia"/>
          <w:szCs w:val="21"/>
        </w:rPr>
        <w:t xml:space="preserve">   </w:t>
      </w:r>
      <w:r w:rsidR="007E5EC2" w:rsidRPr="00E23804">
        <w:rPr>
          <w:rFonts w:ascii="宋体" w:hAnsi="宋体" w:hint="eastAsia"/>
          <w:szCs w:val="21"/>
        </w:rPr>
        <w:t>年</w:t>
      </w:r>
      <w:r w:rsidR="00FE3747">
        <w:rPr>
          <w:rFonts w:ascii="宋体" w:hAnsi="宋体" w:hint="eastAsia"/>
          <w:szCs w:val="21"/>
        </w:rPr>
        <w:t xml:space="preserve">   </w:t>
      </w:r>
      <w:r w:rsidR="007E5EC2" w:rsidRPr="00E23804">
        <w:rPr>
          <w:rFonts w:ascii="宋体" w:hAnsi="宋体" w:hint="eastAsia"/>
          <w:szCs w:val="21"/>
        </w:rPr>
        <w:t>月</w:t>
      </w:r>
      <w:r w:rsidR="00FE3747">
        <w:rPr>
          <w:rFonts w:ascii="宋体" w:hAnsi="宋体" w:hint="eastAsia"/>
          <w:szCs w:val="21"/>
        </w:rPr>
        <w:t xml:space="preserve">    </w:t>
      </w:r>
      <w:r w:rsidR="007E5EC2" w:rsidRPr="00E23804">
        <w:rPr>
          <w:rFonts w:ascii="宋体" w:hAnsi="宋体" w:hint="eastAsia"/>
          <w:szCs w:val="21"/>
        </w:rPr>
        <w:t>日，具体审核日期以双方最终协商一致的时间为准。因一方原因不能实施现场审核，责任方应提前七天通知对方；</w:t>
      </w:r>
    </w:p>
    <w:p w14:paraId="61C8420E" w14:textId="77777777" w:rsidR="007E5EC2" w:rsidRPr="00E23804" w:rsidRDefault="00D64033" w:rsidP="00E23804">
      <w:pPr>
        <w:spacing w:line="276" w:lineRule="auto"/>
        <w:ind w:firstLineChars="200" w:firstLine="420"/>
        <w:rPr>
          <w:rFonts w:ascii="宋体" w:hAnsi="宋体" w:hint="eastAsia"/>
          <w:color w:val="000000"/>
          <w:szCs w:val="21"/>
        </w:rPr>
      </w:pPr>
      <w:r w:rsidRPr="00E23804">
        <w:rPr>
          <w:rFonts w:ascii="宋体" w:hAnsi="宋体"/>
          <w:color w:val="000000"/>
          <w:szCs w:val="21"/>
        </w:rPr>
        <w:t>6</w:t>
      </w:r>
      <w:r w:rsidR="007E5EC2" w:rsidRPr="00E23804">
        <w:rPr>
          <w:rFonts w:ascii="宋体" w:hAnsi="宋体" w:hint="eastAsia"/>
          <w:color w:val="000000"/>
          <w:szCs w:val="21"/>
        </w:rPr>
        <w:t>、认证证书有效期为三年，在三年有效期内，乙方将对甲方进行两次监督审核。第一次监督审核在获证后12个月内进行，以后每次监督审核间隔不超过12个月；且在每一个自然年内实施。</w:t>
      </w:r>
    </w:p>
    <w:p w14:paraId="5A9AEDF9" w14:textId="77777777" w:rsidR="007E5EC2" w:rsidRPr="00E23804" w:rsidRDefault="00A67E47" w:rsidP="00E23804">
      <w:pPr>
        <w:spacing w:line="276" w:lineRule="auto"/>
        <w:ind w:firstLineChars="200" w:firstLine="420"/>
        <w:rPr>
          <w:rFonts w:ascii="宋体" w:hAnsi="宋体" w:hint="eastAsia"/>
          <w:szCs w:val="21"/>
        </w:rPr>
      </w:pPr>
      <w:r>
        <w:rPr>
          <w:rFonts w:ascii="宋体" w:hAnsi="宋体"/>
          <w:szCs w:val="21"/>
        </w:rPr>
        <w:t>7</w:t>
      </w:r>
      <w:r w:rsidR="007E5EC2" w:rsidRPr="00E23804">
        <w:rPr>
          <w:rFonts w:ascii="宋体" w:hAnsi="宋体" w:hint="eastAsia"/>
          <w:szCs w:val="21"/>
        </w:rPr>
        <w:t>、若在证书有效期内扩大认证范围、甲方发生重大问题、管理体系发生重大变更时，为保证认证的有效性，乙方可适当增加监督审核次数。</w:t>
      </w:r>
    </w:p>
    <w:p w14:paraId="04A84FF6" w14:textId="77777777" w:rsidR="007E5EC2" w:rsidRPr="00E23804" w:rsidRDefault="007E5EC2" w:rsidP="00300CCB">
      <w:pPr>
        <w:pStyle w:val="ad"/>
        <w:spacing w:beforeLines="50" w:before="156" w:line="276" w:lineRule="auto"/>
        <w:rPr>
          <w:rFonts w:hAnsi="宋体" w:hint="eastAsia"/>
          <w:b/>
        </w:rPr>
      </w:pPr>
      <w:r w:rsidRPr="00E23804">
        <w:rPr>
          <w:rFonts w:hAnsi="宋体" w:hint="eastAsia"/>
          <w:b/>
        </w:rPr>
        <w:t>二、认证费用及付款方式</w:t>
      </w:r>
    </w:p>
    <w:p w14:paraId="4810566D" w14:textId="77777777" w:rsidR="007E5EC2" w:rsidRPr="00161269" w:rsidRDefault="007E5EC2" w:rsidP="00E23804">
      <w:pPr>
        <w:spacing w:line="276" w:lineRule="auto"/>
        <w:ind w:firstLineChars="200" w:firstLine="422"/>
        <w:rPr>
          <w:rFonts w:hAnsi="宋体" w:cs="宋体" w:hint="eastAsia"/>
          <w:b/>
          <w:bCs/>
          <w:szCs w:val="21"/>
        </w:rPr>
      </w:pPr>
      <w:r w:rsidRPr="00161269">
        <w:rPr>
          <w:rFonts w:hAnsi="宋体" w:cs="宋体" w:hint="eastAsia"/>
          <w:b/>
          <w:bCs/>
          <w:szCs w:val="21"/>
        </w:rPr>
        <w:t>1</w:t>
      </w:r>
      <w:r w:rsidR="00E23804" w:rsidRPr="00161269">
        <w:rPr>
          <w:rFonts w:hAnsi="宋体" w:cs="宋体"/>
          <w:b/>
          <w:bCs/>
          <w:szCs w:val="21"/>
        </w:rPr>
        <w:t>、</w:t>
      </w:r>
      <w:r w:rsidR="007A6AF1">
        <w:rPr>
          <w:rFonts w:hAnsi="宋体" w:cs="宋体" w:hint="eastAsia"/>
          <w:b/>
          <w:bCs/>
          <w:szCs w:val="21"/>
        </w:rPr>
        <w:t>初审</w:t>
      </w:r>
      <w:r w:rsidRPr="00161269">
        <w:rPr>
          <w:rFonts w:hAnsi="宋体" w:cs="宋体"/>
          <w:b/>
          <w:bCs/>
          <w:szCs w:val="21"/>
        </w:rPr>
        <w:t>认证费</w:t>
      </w:r>
      <w:r w:rsidRPr="00161269">
        <w:rPr>
          <w:rFonts w:hAnsi="宋体" w:cs="宋体" w:hint="eastAsia"/>
          <w:b/>
          <w:bCs/>
          <w:szCs w:val="21"/>
        </w:rPr>
        <w:t>用</w:t>
      </w:r>
      <w:r w:rsidRPr="00161269">
        <w:rPr>
          <w:rFonts w:hAnsi="宋体" w:cs="宋体"/>
          <w:b/>
          <w:bCs/>
          <w:szCs w:val="21"/>
        </w:rPr>
        <w:t>：（申请费</w:t>
      </w:r>
      <w:r w:rsidRPr="00161269">
        <w:rPr>
          <w:rFonts w:hAnsi="宋体" w:cs="宋体"/>
          <w:b/>
          <w:bCs/>
          <w:szCs w:val="21"/>
        </w:rPr>
        <w:t>+</w:t>
      </w:r>
      <w:r w:rsidRPr="00161269">
        <w:rPr>
          <w:rFonts w:hAnsi="宋体" w:cs="宋体"/>
          <w:b/>
          <w:bCs/>
          <w:szCs w:val="21"/>
        </w:rPr>
        <w:t>注册费</w:t>
      </w:r>
      <w:r w:rsidRPr="00161269">
        <w:rPr>
          <w:rFonts w:hAnsi="宋体" w:cs="宋体"/>
          <w:b/>
          <w:bCs/>
          <w:szCs w:val="21"/>
        </w:rPr>
        <w:t>+</w:t>
      </w:r>
      <w:r w:rsidRPr="00161269">
        <w:rPr>
          <w:rFonts w:hAnsi="宋体" w:cs="宋体"/>
          <w:b/>
          <w:bCs/>
          <w:szCs w:val="21"/>
        </w:rPr>
        <w:t>审核费）</w:t>
      </w:r>
    </w:p>
    <w:p w14:paraId="35D06712" w14:textId="77777777" w:rsidR="007E5EC2" w:rsidRPr="00E23804" w:rsidRDefault="007E5EC2" w:rsidP="00E23804">
      <w:pPr>
        <w:pStyle w:val="ad"/>
        <w:spacing w:before="50" w:after="50" w:line="276" w:lineRule="auto"/>
        <w:ind w:firstLineChars="200" w:firstLine="420"/>
        <w:rPr>
          <w:rFonts w:hAnsi="宋体" w:cs="宋体" w:hint="eastAsia"/>
        </w:rPr>
      </w:pPr>
      <w:r w:rsidRPr="00E23804">
        <w:rPr>
          <w:rFonts w:hAnsi="宋体" w:cs="宋体" w:hint="eastAsia"/>
        </w:rPr>
        <w:t>申请费（1000/</w:t>
      </w:r>
      <w:r w:rsidR="008F2DE2">
        <w:rPr>
          <w:rFonts w:hAnsi="宋体" w:cs="宋体" w:hint="eastAsia"/>
        </w:rPr>
        <w:t>体系</w:t>
      </w:r>
      <w:r w:rsidRPr="00E23804">
        <w:rPr>
          <w:rFonts w:hAnsi="宋体" w:cs="宋体" w:hint="eastAsia"/>
        </w:rPr>
        <w:t>）合计：</w:t>
      </w:r>
      <w:r w:rsidR="00E90907">
        <w:rPr>
          <w:rFonts w:hAnsi="宋体" w:cs="宋体" w:hint="eastAsia"/>
          <w:u w:val="single"/>
        </w:rPr>
        <w:t xml:space="preserve">                  </w:t>
      </w:r>
      <w:r w:rsidR="00E90907" w:rsidRPr="00AD3702">
        <w:rPr>
          <w:rFonts w:hAnsi="宋体" w:cs="宋体" w:hint="eastAsia"/>
        </w:rPr>
        <w:t xml:space="preserve"> </w:t>
      </w:r>
      <w:r w:rsidRPr="00E23804">
        <w:rPr>
          <w:rFonts w:hAnsi="宋体" w:cs="宋体" w:hint="eastAsia"/>
        </w:rPr>
        <w:t xml:space="preserve">元 </w:t>
      </w:r>
      <w:r w:rsidR="00E90907">
        <w:rPr>
          <w:rFonts w:hAnsi="宋体" w:cs="宋体" w:hint="eastAsia"/>
          <w:u w:val="single"/>
        </w:rPr>
        <w:t xml:space="preserve">                  </w:t>
      </w:r>
      <w:r w:rsidRPr="00E23804">
        <w:rPr>
          <w:rFonts w:hAnsi="宋体" w:cs="宋体" w:hint="eastAsia"/>
        </w:rPr>
        <w:t>（大写）</w:t>
      </w:r>
    </w:p>
    <w:p w14:paraId="170EDE5B" w14:textId="77777777" w:rsidR="007E5EC2" w:rsidRPr="00E23804" w:rsidRDefault="007E5EC2" w:rsidP="00E23804">
      <w:pPr>
        <w:pStyle w:val="ad"/>
        <w:spacing w:before="50" w:after="50" w:line="276" w:lineRule="auto"/>
        <w:ind w:firstLineChars="200" w:firstLine="420"/>
        <w:rPr>
          <w:rFonts w:hAnsi="宋体" w:cs="宋体" w:hint="eastAsia"/>
        </w:rPr>
      </w:pPr>
      <w:r w:rsidRPr="00E23804">
        <w:rPr>
          <w:rFonts w:hAnsi="宋体" w:hint="eastAsia"/>
        </w:rPr>
        <w:t>审定与注册费</w:t>
      </w:r>
      <w:r w:rsidRPr="00E23804">
        <w:rPr>
          <w:rFonts w:hAnsi="宋体" w:cs="宋体" w:hint="eastAsia"/>
        </w:rPr>
        <w:t>（2000/</w:t>
      </w:r>
      <w:r w:rsidR="008F2DE2">
        <w:rPr>
          <w:rFonts w:hAnsi="宋体" w:cs="宋体" w:hint="eastAsia"/>
        </w:rPr>
        <w:t>体系</w:t>
      </w:r>
      <w:r w:rsidRPr="00E23804">
        <w:rPr>
          <w:rFonts w:hAnsi="宋体" w:cs="宋体" w:hint="eastAsia"/>
        </w:rPr>
        <w:t>）合计：</w:t>
      </w:r>
      <w:r w:rsidR="00E90907">
        <w:rPr>
          <w:rFonts w:hAnsi="宋体" w:cs="宋体" w:hint="eastAsia"/>
          <w:u w:val="single"/>
        </w:rPr>
        <w:t xml:space="preserve">            </w:t>
      </w:r>
      <w:r w:rsidR="00E90907" w:rsidRPr="00AD3702">
        <w:rPr>
          <w:rFonts w:hAnsi="宋体" w:cs="宋体" w:hint="eastAsia"/>
        </w:rPr>
        <w:t xml:space="preserve"> </w:t>
      </w:r>
      <w:r w:rsidRPr="00E23804">
        <w:rPr>
          <w:rFonts w:hAnsi="宋体" w:cs="宋体" w:hint="eastAsia"/>
        </w:rPr>
        <w:t xml:space="preserve">元 </w:t>
      </w:r>
      <w:r w:rsidR="00E90907">
        <w:rPr>
          <w:rFonts w:hAnsi="宋体" w:cs="宋体" w:hint="eastAsia"/>
          <w:u w:val="single"/>
        </w:rPr>
        <w:t xml:space="preserve">                  </w:t>
      </w:r>
      <w:r w:rsidRPr="00E23804">
        <w:rPr>
          <w:rFonts w:hAnsi="宋体" w:cs="宋体" w:hint="eastAsia"/>
        </w:rPr>
        <w:t>（大写）</w:t>
      </w:r>
    </w:p>
    <w:p w14:paraId="3075011B" w14:textId="77777777" w:rsidR="007E5EC2" w:rsidRPr="00E23804" w:rsidRDefault="007E5EC2" w:rsidP="00E23804">
      <w:pPr>
        <w:pStyle w:val="ad"/>
        <w:spacing w:before="50" w:after="50" w:line="276" w:lineRule="auto"/>
        <w:ind w:firstLineChars="200" w:firstLine="420"/>
        <w:rPr>
          <w:rFonts w:hAnsi="宋体" w:cs="宋体" w:hint="eastAsia"/>
        </w:rPr>
      </w:pPr>
      <w:r w:rsidRPr="00E23804">
        <w:rPr>
          <w:rFonts w:hAnsi="宋体" w:cs="宋体" w:hint="eastAsia"/>
        </w:rPr>
        <w:t>审核费合计：</w:t>
      </w:r>
      <w:r w:rsidR="00E90907">
        <w:rPr>
          <w:rFonts w:hAnsi="宋体" w:cs="宋体" w:hint="eastAsia"/>
          <w:u w:val="single"/>
        </w:rPr>
        <w:t xml:space="preserve">                               </w:t>
      </w:r>
      <w:r w:rsidR="00E90907" w:rsidRPr="00AD3702">
        <w:rPr>
          <w:rFonts w:hAnsi="宋体" w:cs="宋体" w:hint="eastAsia"/>
        </w:rPr>
        <w:t xml:space="preserve"> </w:t>
      </w:r>
      <w:r w:rsidRPr="00E23804">
        <w:rPr>
          <w:rFonts w:hAnsi="宋体" w:cs="宋体" w:hint="eastAsia"/>
        </w:rPr>
        <w:t xml:space="preserve">元 </w:t>
      </w:r>
      <w:r w:rsidR="00E90907">
        <w:rPr>
          <w:rFonts w:hAnsi="宋体" w:cs="宋体" w:hint="eastAsia"/>
          <w:u w:val="single"/>
        </w:rPr>
        <w:t xml:space="preserve">                  </w:t>
      </w:r>
      <w:r w:rsidRPr="00E23804">
        <w:rPr>
          <w:rFonts w:hAnsi="宋体" w:cs="宋体" w:hint="eastAsia"/>
        </w:rPr>
        <w:t>（大写）</w:t>
      </w:r>
    </w:p>
    <w:p w14:paraId="13B83D8E" w14:textId="77777777" w:rsidR="007E5EC2" w:rsidRPr="00E23804" w:rsidRDefault="00CB679A" w:rsidP="00E23804">
      <w:pPr>
        <w:pStyle w:val="ad"/>
        <w:spacing w:before="50" w:after="50" w:line="276" w:lineRule="auto"/>
        <w:ind w:firstLineChars="200" w:firstLine="420"/>
        <w:rPr>
          <w:rFonts w:hAnsi="宋体" w:cs="宋体" w:hint="eastAsia"/>
        </w:rPr>
      </w:pPr>
      <w:r>
        <w:rPr>
          <w:rFonts w:hAnsi="宋体" w:cs="宋体" w:hint="eastAsia"/>
        </w:rPr>
        <w:t>初审</w:t>
      </w:r>
      <w:r w:rsidR="007E5EC2" w:rsidRPr="00E23804">
        <w:rPr>
          <w:rFonts w:hAnsi="宋体" w:cs="宋体"/>
        </w:rPr>
        <w:t>认证费合计：</w:t>
      </w:r>
      <w:r w:rsidR="00E90907">
        <w:rPr>
          <w:rFonts w:hAnsi="宋体" w:cs="宋体" w:hint="eastAsia"/>
          <w:u w:val="single"/>
        </w:rPr>
        <w:t xml:space="preserve">                           </w:t>
      </w:r>
      <w:r w:rsidR="00E90907" w:rsidRPr="00AD3702">
        <w:rPr>
          <w:rFonts w:hAnsi="宋体" w:cs="宋体" w:hint="eastAsia"/>
        </w:rPr>
        <w:t xml:space="preserve"> </w:t>
      </w:r>
      <w:r w:rsidR="007E5EC2" w:rsidRPr="00E23804">
        <w:rPr>
          <w:rFonts w:hAnsi="宋体" w:cs="宋体"/>
        </w:rPr>
        <w:t>元</w:t>
      </w:r>
      <w:r w:rsidR="00E90907">
        <w:rPr>
          <w:rFonts w:hAnsi="宋体" w:cs="宋体" w:hint="eastAsia"/>
        </w:rPr>
        <w:t xml:space="preserve"> </w:t>
      </w:r>
      <w:r w:rsidR="00E90907">
        <w:rPr>
          <w:rFonts w:hAnsi="宋体" w:cs="宋体" w:hint="eastAsia"/>
          <w:u w:val="single"/>
        </w:rPr>
        <w:t xml:space="preserve">                  </w:t>
      </w:r>
      <w:r w:rsidR="007E5EC2" w:rsidRPr="00E23804">
        <w:rPr>
          <w:rFonts w:hAnsi="宋体" w:cs="宋体" w:hint="eastAsia"/>
        </w:rPr>
        <w:t>（大写）</w:t>
      </w:r>
    </w:p>
    <w:p w14:paraId="1E1E34C6" w14:textId="77777777" w:rsidR="007E5EC2" w:rsidRPr="00161269" w:rsidRDefault="00926A16" w:rsidP="00E23804">
      <w:pPr>
        <w:spacing w:line="276" w:lineRule="auto"/>
        <w:ind w:firstLineChars="200" w:firstLine="422"/>
        <w:rPr>
          <w:rFonts w:hAnsi="宋体" w:hint="eastAsia"/>
          <w:b/>
          <w:bCs/>
          <w:spacing w:val="-2"/>
          <w:szCs w:val="21"/>
        </w:rPr>
      </w:pPr>
      <w:r w:rsidRPr="00161269">
        <w:rPr>
          <w:rFonts w:hAnsi="宋体" w:cs="宋体" w:hint="eastAsia"/>
          <w:b/>
          <w:bCs/>
          <w:szCs w:val="21"/>
        </w:rPr>
        <w:t>2</w:t>
      </w:r>
      <w:r w:rsidR="00E23804" w:rsidRPr="00161269">
        <w:rPr>
          <w:rFonts w:hAnsi="宋体" w:cs="宋体" w:hint="eastAsia"/>
          <w:b/>
          <w:bCs/>
          <w:szCs w:val="21"/>
        </w:rPr>
        <w:t>、</w:t>
      </w:r>
      <w:r w:rsidR="008F2DE2">
        <w:rPr>
          <w:rFonts w:hAnsi="宋体" w:cs="宋体" w:hint="eastAsia"/>
          <w:b/>
          <w:bCs/>
          <w:szCs w:val="21"/>
        </w:rPr>
        <w:t>监督</w:t>
      </w:r>
      <w:r w:rsidR="007E5EC2" w:rsidRPr="00161269">
        <w:rPr>
          <w:rFonts w:hAnsi="宋体" w:cs="宋体"/>
          <w:b/>
          <w:bCs/>
          <w:szCs w:val="21"/>
        </w:rPr>
        <w:t>费</w:t>
      </w:r>
      <w:r w:rsidR="007E5EC2" w:rsidRPr="00161269">
        <w:rPr>
          <w:rFonts w:hAnsi="宋体" w:cs="宋体" w:hint="eastAsia"/>
          <w:b/>
          <w:bCs/>
          <w:szCs w:val="21"/>
        </w:rPr>
        <w:t>用</w:t>
      </w:r>
      <w:r w:rsidR="007E5EC2" w:rsidRPr="00161269">
        <w:rPr>
          <w:rFonts w:hAnsi="宋体" w:cs="宋体"/>
          <w:b/>
          <w:bCs/>
          <w:szCs w:val="21"/>
        </w:rPr>
        <w:t>：（年金</w:t>
      </w:r>
      <w:r w:rsidR="007E5EC2" w:rsidRPr="00161269">
        <w:rPr>
          <w:rFonts w:hAnsi="宋体" w:cs="宋体"/>
          <w:b/>
          <w:bCs/>
          <w:szCs w:val="21"/>
        </w:rPr>
        <w:t>+</w:t>
      </w:r>
      <w:r w:rsidR="007E5EC2" w:rsidRPr="00161269">
        <w:rPr>
          <w:rFonts w:hAnsi="宋体" w:cs="宋体"/>
          <w:b/>
          <w:bCs/>
          <w:szCs w:val="21"/>
        </w:rPr>
        <w:t>审核费）</w:t>
      </w:r>
    </w:p>
    <w:p w14:paraId="07DB4EA6" w14:textId="77777777" w:rsidR="007E5EC2" w:rsidRPr="00E23804" w:rsidRDefault="007E5EC2" w:rsidP="00E23804">
      <w:pPr>
        <w:pStyle w:val="ad"/>
        <w:spacing w:before="50" w:after="50" w:line="276" w:lineRule="auto"/>
        <w:ind w:firstLineChars="200" w:firstLine="420"/>
        <w:rPr>
          <w:rFonts w:hAnsi="宋体" w:cs="宋体" w:hint="eastAsia"/>
        </w:rPr>
      </w:pPr>
      <w:r w:rsidRPr="00E23804">
        <w:rPr>
          <w:rFonts w:hAnsi="宋体" w:hint="eastAsia"/>
        </w:rPr>
        <w:t>年金</w:t>
      </w:r>
      <w:r w:rsidRPr="00E23804">
        <w:rPr>
          <w:rFonts w:hAnsi="宋体" w:cs="宋体" w:hint="eastAsia"/>
        </w:rPr>
        <w:t>（2000/</w:t>
      </w:r>
      <w:r w:rsidR="008F2DE2">
        <w:rPr>
          <w:rFonts w:hAnsi="宋体" w:cs="宋体" w:hint="eastAsia"/>
        </w:rPr>
        <w:t>体系</w:t>
      </w:r>
      <w:r w:rsidRPr="00E23804">
        <w:rPr>
          <w:rFonts w:hAnsi="宋体" w:cs="宋体" w:hint="eastAsia"/>
        </w:rPr>
        <w:t>）合计：</w:t>
      </w:r>
      <w:r w:rsidR="00A37B95">
        <w:rPr>
          <w:rFonts w:hAnsi="宋体" w:cs="宋体" w:hint="eastAsia"/>
          <w:u w:val="single"/>
        </w:rPr>
        <w:t xml:space="preserve">                    </w:t>
      </w:r>
      <w:r w:rsidRPr="00E23804">
        <w:rPr>
          <w:rFonts w:hAnsi="宋体" w:cs="宋体" w:hint="eastAsia"/>
        </w:rPr>
        <w:t xml:space="preserve"> 元</w:t>
      </w:r>
      <w:r w:rsidR="00A37B95" w:rsidRPr="00A37B95">
        <w:rPr>
          <w:rFonts w:hAnsi="宋体" w:cs="宋体" w:hint="eastAsia"/>
        </w:rPr>
        <w:t xml:space="preserve"> </w:t>
      </w:r>
      <w:r w:rsidR="00A37B95">
        <w:rPr>
          <w:rFonts w:hAnsi="宋体" w:cs="宋体" w:hint="eastAsia"/>
          <w:u w:val="single"/>
        </w:rPr>
        <w:t xml:space="preserve">                 </w:t>
      </w:r>
      <w:r w:rsidRPr="00E23804">
        <w:rPr>
          <w:rFonts w:hAnsi="宋体" w:cs="宋体" w:hint="eastAsia"/>
        </w:rPr>
        <w:t xml:space="preserve"> （大写）</w:t>
      </w:r>
    </w:p>
    <w:p w14:paraId="0364EB0F" w14:textId="77777777" w:rsidR="007E5EC2" w:rsidRPr="00E23804" w:rsidRDefault="007E5EC2" w:rsidP="00E23804">
      <w:pPr>
        <w:pStyle w:val="ad"/>
        <w:spacing w:before="50" w:after="50" w:line="276" w:lineRule="auto"/>
        <w:ind w:firstLineChars="200" w:firstLine="420"/>
        <w:rPr>
          <w:rFonts w:hAnsi="宋体" w:cs="宋体" w:hint="eastAsia"/>
        </w:rPr>
      </w:pPr>
      <w:r w:rsidRPr="00E23804">
        <w:rPr>
          <w:rFonts w:hAnsi="宋体" w:cs="宋体" w:hint="eastAsia"/>
        </w:rPr>
        <w:t>审核费</w:t>
      </w:r>
      <w:r w:rsidR="00A37B95">
        <w:rPr>
          <w:rFonts w:hAnsi="宋体" w:cs="宋体" w:hint="eastAsia"/>
        </w:rPr>
        <w:t xml:space="preserve"> </w:t>
      </w:r>
      <w:r w:rsidRPr="00E23804">
        <w:rPr>
          <w:rFonts w:hAnsi="宋体" w:cs="宋体" w:hint="eastAsia"/>
        </w:rPr>
        <w:t>合计：</w:t>
      </w:r>
      <w:r w:rsidR="00A37B95">
        <w:rPr>
          <w:rFonts w:hAnsi="宋体" w:cs="宋体" w:hint="eastAsia"/>
          <w:u w:val="single"/>
        </w:rPr>
        <w:t xml:space="preserve">                              </w:t>
      </w:r>
      <w:r w:rsidRPr="00E23804">
        <w:rPr>
          <w:rFonts w:hAnsi="宋体" w:cs="宋体" w:hint="eastAsia"/>
        </w:rPr>
        <w:t xml:space="preserve"> 元 </w:t>
      </w:r>
      <w:r w:rsidR="00A37B95">
        <w:rPr>
          <w:rFonts w:hAnsi="宋体" w:cs="宋体" w:hint="eastAsia"/>
          <w:u w:val="single"/>
        </w:rPr>
        <w:t xml:space="preserve">                 </w:t>
      </w:r>
      <w:r w:rsidR="00A37B95" w:rsidRPr="00A37B95">
        <w:rPr>
          <w:rFonts w:hAnsi="宋体" w:cs="宋体" w:hint="eastAsia"/>
        </w:rPr>
        <w:t xml:space="preserve"> </w:t>
      </w:r>
      <w:r w:rsidRPr="00E23804">
        <w:rPr>
          <w:rFonts w:hAnsi="宋体" w:cs="宋体" w:hint="eastAsia"/>
        </w:rPr>
        <w:t>（大写）</w:t>
      </w:r>
    </w:p>
    <w:p w14:paraId="519A4D21" w14:textId="77777777" w:rsidR="007E5EC2" w:rsidRDefault="007E5EC2" w:rsidP="00E23804">
      <w:pPr>
        <w:pStyle w:val="ad"/>
        <w:spacing w:before="50" w:after="50" w:line="276" w:lineRule="auto"/>
        <w:ind w:firstLineChars="200" w:firstLine="420"/>
        <w:rPr>
          <w:rFonts w:hAnsi="宋体" w:cs="宋体" w:hint="eastAsia"/>
        </w:rPr>
      </w:pPr>
      <w:r w:rsidRPr="00E23804">
        <w:rPr>
          <w:rFonts w:hAnsi="宋体" w:cs="宋体" w:hint="eastAsia"/>
        </w:rPr>
        <w:t>监督</w:t>
      </w:r>
      <w:r w:rsidRPr="00E23804">
        <w:rPr>
          <w:rFonts w:hAnsi="宋体" w:cs="宋体"/>
        </w:rPr>
        <w:t>认证费 合计：</w:t>
      </w:r>
      <w:r w:rsidR="00A37B95">
        <w:rPr>
          <w:rFonts w:hAnsi="宋体" w:cs="宋体" w:hint="eastAsia"/>
          <w:u w:val="single"/>
        </w:rPr>
        <w:t xml:space="preserve">                          </w:t>
      </w:r>
      <w:r w:rsidR="00A37B95" w:rsidRPr="00AD3702">
        <w:rPr>
          <w:rFonts w:hAnsi="宋体" w:cs="宋体" w:hint="eastAsia"/>
        </w:rPr>
        <w:t xml:space="preserve"> </w:t>
      </w:r>
      <w:r w:rsidRPr="00E23804">
        <w:rPr>
          <w:rFonts w:hAnsi="宋体" w:cs="宋体"/>
        </w:rPr>
        <w:t>元</w:t>
      </w:r>
      <w:r w:rsidR="00A37B95">
        <w:rPr>
          <w:rFonts w:hAnsi="宋体" w:cs="宋体" w:hint="eastAsia"/>
        </w:rPr>
        <w:t xml:space="preserve"> </w:t>
      </w:r>
      <w:r w:rsidR="00A37B95">
        <w:rPr>
          <w:rFonts w:hAnsi="宋体" w:cs="宋体" w:hint="eastAsia"/>
          <w:u w:val="single"/>
        </w:rPr>
        <w:t xml:space="preserve">                 </w:t>
      </w:r>
      <w:r w:rsidR="00A37B95" w:rsidRPr="00A37B95">
        <w:rPr>
          <w:rFonts w:hAnsi="宋体" w:cs="宋体" w:hint="eastAsia"/>
        </w:rPr>
        <w:t xml:space="preserve"> </w:t>
      </w:r>
      <w:r w:rsidRPr="00E23804">
        <w:rPr>
          <w:rFonts w:hAnsi="宋体" w:cs="宋体" w:hint="eastAsia"/>
        </w:rPr>
        <w:t>（大写）</w:t>
      </w:r>
    </w:p>
    <w:p w14:paraId="278DCB0C" w14:textId="77777777" w:rsidR="00161269" w:rsidRPr="00E23804" w:rsidRDefault="00161269" w:rsidP="00E23804">
      <w:pPr>
        <w:pStyle w:val="ad"/>
        <w:spacing w:before="50" w:after="50" w:line="276" w:lineRule="auto"/>
        <w:ind w:firstLineChars="200" w:firstLine="420"/>
        <w:rPr>
          <w:rFonts w:hAnsi="宋体" w:cs="宋体" w:hint="eastAsia"/>
        </w:rPr>
      </w:pPr>
    </w:p>
    <w:p w14:paraId="05B35FF5" w14:textId="77777777" w:rsidR="007E5EC2" w:rsidRPr="00161269" w:rsidRDefault="007E5EC2" w:rsidP="00E23804">
      <w:pPr>
        <w:spacing w:line="276" w:lineRule="auto"/>
        <w:ind w:firstLineChars="200" w:firstLine="422"/>
        <w:rPr>
          <w:rFonts w:hAnsi="宋体" w:cs="宋体" w:hint="eastAsia"/>
          <w:b/>
          <w:bCs/>
          <w:szCs w:val="21"/>
        </w:rPr>
      </w:pPr>
      <w:r w:rsidRPr="00161269">
        <w:rPr>
          <w:rFonts w:hAnsi="宋体" w:cs="宋体" w:hint="eastAsia"/>
          <w:b/>
          <w:bCs/>
          <w:szCs w:val="21"/>
        </w:rPr>
        <w:t>3</w:t>
      </w:r>
      <w:r w:rsidR="00E23804" w:rsidRPr="00161269">
        <w:rPr>
          <w:rFonts w:hAnsi="宋体" w:cs="宋体" w:hint="eastAsia"/>
          <w:b/>
          <w:bCs/>
          <w:szCs w:val="21"/>
        </w:rPr>
        <w:t>、</w:t>
      </w:r>
      <w:r w:rsidRPr="00161269">
        <w:rPr>
          <w:rFonts w:hAnsi="宋体" w:cs="宋体" w:hint="eastAsia"/>
          <w:b/>
          <w:bCs/>
          <w:szCs w:val="21"/>
        </w:rPr>
        <w:t>再认证费用</w:t>
      </w:r>
      <w:r w:rsidRPr="00161269">
        <w:rPr>
          <w:rFonts w:hAnsi="宋体" w:cs="宋体"/>
          <w:b/>
          <w:bCs/>
          <w:szCs w:val="21"/>
        </w:rPr>
        <w:t>：（申请费</w:t>
      </w:r>
      <w:r w:rsidRPr="00161269">
        <w:rPr>
          <w:rFonts w:hAnsi="宋体" w:cs="宋体"/>
          <w:b/>
          <w:bCs/>
          <w:szCs w:val="21"/>
        </w:rPr>
        <w:t>+</w:t>
      </w:r>
      <w:r w:rsidRPr="00161269">
        <w:rPr>
          <w:rFonts w:hAnsi="宋体" w:cs="宋体"/>
          <w:b/>
          <w:bCs/>
          <w:szCs w:val="21"/>
        </w:rPr>
        <w:t>注册费</w:t>
      </w:r>
      <w:r w:rsidRPr="00161269">
        <w:rPr>
          <w:rFonts w:hAnsi="宋体" w:cs="宋体"/>
          <w:b/>
          <w:bCs/>
          <w:szCs w:val="21"/>
        </w:rPr>
        <w:t>+</w:t>
      </w:r>
      <w:r w:rsidRPr="00161269">
        <w:rPr>
          <w:rFonts w:hAnsi="宋体" w:cs="宋体"/>
          <w:b/>
          <w:bCs/>
          <w:szCs w:val="21"/>
        </w:rPr>
        <w:t>审核费）</w:t>
      </w:r>
    </w:p>
    <w:p w14:paraId="4D74F040" w14:textId="77777777" w:rsidR="00AD3702" w:rsidRPr="00E23804" w:rsidRDefault="00AD3702" w:rsidP="00AD3702">
      <w:pPr>
        <w:pStyle w:val="ad"/>
        <w:spacing w:before="50" w:after="50" w:line="276" w:lineRule="auto"/>
        <w:ind w:firstLineChars="200" w:firstLine="420"/>
        <w:rPr>
          <w:rFonts w:hAnsi="宋体" w:cs="宋体" w:hint="eastAsia"/>
        </w:rPr>
      </w:pPr>
      <w:r w:rsidRPr="00E23804">
        <w:rPr>
          <w:rFonts w:hAnsi="宋体" w:cs="宋体" w:hint="eastAsia"/>
        </w:rPr>
        <w:lastRenderedPageBreak/>
        <w:t>申请费（1000/</w:t>
      </w:r>
      <w:r>
        <w:rPr>
          <w:rFonts w:hAnsi="宋体" w:cs="宋体" w:hint="eastAsia"/>
        </w:rPr>
        <w:t>体系</w:t>
      </w:r>
      <w:r w:rsidRPr="00E23804">
        <w:rPr>
          <w:rFonts w:hAnsi="宋体" w:cs="宋体" w:hint="eastAsia"/>
        </w:rPr>
        <w:t>）合计：</w:t>
      </w:r>
      <w:r>
        <w:rPr>
          <w:rFonts w:hAnsi="宋体" w:cs="宋体" w:hint="eastAsia"/>
          <w:u w:val="single"/>
        </w:rPr>
        <w:t xml:space="preserve">                  </w:t>
      </w:r>
      <w:r w:rsidRPr="00AD3702">
        <w:rPr>
          <w:rFonts w:hAnsi="宋体" w:cs="宋体" w:hint="eastAsia"/>
        </w:rPr>
        <w:t xml:space="preserve"> </w:t>
      </w:r>
      <w:r w:rsidRPr="00E23804">
        <w:rPr>
          <w:rFonts w:hAnsi="宋体" w:cs="宋体" w:hint="eastAsia"/>
        </w:rPr>
        <w:t xml:space="preserve">元 </w:t>
      </w:r>
      <w:r>
        <w:rPr>
          <w:rFonts w:hAnsi="宋体" w:cs="宋体" w:hint="eastAsia"/>
          <w:u w:val="single"/>
        </w:rPr>
        <w:t xml:space="preserve">                  </w:t>
      </w:r>
      <w:r w:rsidRPr="00E23804">
        <w:rPr>
          <w:rFonts w:hAnsi="宋体" w:cs="宋体" w:hint="eastAsia"/>
        </w:rPr>
        <w:t>（大写）</w:t>
      </w:r>
    </w:p>
    <w:p w14:paraId="1A31B493" w14:textId="77777777" w:rsidR="00AD3702" w:rsidRPr="00E23804" w:rsidRDefault="00AD3702" w:rsidP="00AD3702">
      <w:pPr>
        <w:pStyle w:val="ad"/>
        <w:spacing w:before="50" w:after="50" w:line="276" w:lineRule="auto"/>
        <w:ind w:firstLineChars="200" w:firstLine="420"/>
        <w:rPr>
          <w:rFonts w:hAnsi="宋体" w:cs="宋体" w:hint="eastAsia"/>
        </w:rPr>
      </w:pPr>
      <w:r w:rsidRPr="00E23804">
        <w:rPr>
          <w:rFonts w:hAnsi="宋体" w:hint="eastAsia"/>
        </w:rPr>
        <w:t>审定与注册费</w:t>
      </w:r>
      <w:r w:rsidRPr="00E23804">
        <w:rPr>
          <w:rFonts w:hAnsi="宋体" w:cs="宋体" w:hint="eastAsia"/>
        </w:rPr>
        <w:t>（2000/</w:t>
      </w:r>
      <w:r>
        <w:rPr>
          <w:rFonts w:hAnsi="宋体" w:cs="宋体" w:hint="eastAsia"/>
        </w:rPr>
        <w:t>体系</w:t>
      </w:r>
      <w:r w:rsidRPr="00E23804">
        <w:rPr>
          <w:rFonts w:hAnsi="宋体" w:cs="宋体" w:hint="eastAsia"/>
        </w:rPr>
        <w:t>）合计：</w:t>
      </w:r>
      <w:r>
        <w:rPr>
          <w:rFonts w:hAnsi="宋体" w:cs="宋体" w:hint="eastAsia"/>
          <w:u w:val="single"/>
        </w:rPr>
        <w:t xml:space="preserve">            </w:t>
      </w:r>
      <w:r w:rsidRPr="00AD3702">
        <w:rPr>
          <w:rFonts w:hAnsi="宋体" w:cs="宋体" w:hint="eastAsia"/>
        </w:rPr>
        <w:t xml:space="preserve"> </w:t>
      </w:r>
      <w:r w:rsidRPr="00E23804">
        <w:rPr>
          <w:rFonts w:hAnsi="宋体" w:cs="宋体" w:hint="eastAsia"/>
        </w:rPr>
        <w:t xml:space="preserve">元 </w:t>
      </w:r>
      <w:r>
        <w:rPr>
          <w:rFonts w:hAnsi="宋体" w:cs="宋体" w:hint="eastAsia"/>
          <w:u w:val="single"/>
        </w:rPr>
        <w:t xml:space="preserve">                  </w:t>
      </w:r>
      <w:r w:rsidRPr="00E23804">
        <w:rPr>
          <w:rFonts w:hAnsi="宋体" w:cs="宋体" w:hint="eastAsia"/>
        </w:rPr>
        <w:t>（大写）</w:t>
      </w:r>
    </w:p>
    <w:p w14:paraId="7FE91F66" w14:textId="77777777" w:rsidR="00AD3702" w:rsidRPr="00E23804" w:rsidRDefault="00AD3702" w:rsidP="00AD3702">
      <w:pPr>
        <w:pStyle w:val="ad"/>
        <w:spacing w:before="50" w:after="50" w:line="276" w:lineRule="auto"/>
        <w:ind w:firstLineChars="200" w:firstLine="420"/>
        <w:rPr>
          <w:rFonts w:hAnsi="宋体" w:cs="宋体" w:hint="eastAsia"/>
        </w:rPr>
      </w:pPr>
      <w:r w:rsidRPr="00E23804">
        <w:rPr>
          <w:rFonts w:hAnsi="宋体" w:cs="宋体" w:hint="eastAsia"/>
        </w:rPr>
        <w:t>审核费合计：</w:t>
      </w:r>
      <w:r>
        <w:rPr>
          <w:rFonts w:hAnsi="宋体" w:cs="宋体" w:hint="eastAsia"/>
          <w:u w:val="single"/>
        </w:rPr>
        <w:t xml:space="preserve">                               </w:t>
      </w:r>
      <w:r w:rsidRPr="00AD3702">
        <w:rPr>
          <w:rFonts w:hAnsi="宋体" w:cs="宋体" w:hint="eastAsia"/>
        </w:rPr>
        <w:t xml:space="preserve"> </w:t>
      </w:r>
      <w:r w:rsidRPr="00E23804">
        <w:rPr>
          <w:rFonts w:hAnsi="宋体" w:cs="宋体" w:hint="eastAsia"/>
        </w:rPr>
        <w:t xml:space="preserve">元 </w:t>
      </w:r>
      <w:r>
        <w:rPr>
          <w:rFonts w:hAnsi="宋体" w:cs="宋体" w:hint="eastAsia"/>
          <w:u w:val="single"/>
        </w:rPr>
        <w:t xml:space="preserve">                  </w:t>
      </w:r>
      <w:r w:rsidRPr="00E23804">
        <w:rPr>
          <w:rFonts w:hAnsi="宋体" w:cs="宋体" w:hint="eastAsia"/>
        </w:rPr>
        <w:t>（大写）</w:t>
      </w:r>
    </w:p>
    <w:p w14:paraId="2D668E82" w14:textId="77777777" w:rsidR="00AD3702" w:rsidRPr="00E23804" w:rsidRDefault="00AD3702" w:rsidP="00AD3702">
      <w:pPr>
        <w:pStyle w:val="ad"/>
        <w:spacing w:before="50" w:after="50" w:line="276" w:lineRule="auto"/>
        <w:ind w:firstLineChars="200" w:firstLine="420"/>
        <w:rPr>
          <w:rFonts w:hAnsi="宋体" w:cs="宋体" w:hint="eastAsia"/>
        </w:rPr>
      </w:pPr>
      <w:r>
        <w:rPr>
          <w:rFonts w:hAnsi="宋体" w:cs="宋体" w:hint="eastAsia"/>
        </w:rPr>
        <w:t>再认证</w:t>
      </w:r>
      <w:r w:rsidRPr="00E23804">
        <w:rPr>
          <w:rFonts w:hAnsi="宋体" w:cs="宋体"/>
        </w:rPr>
        <w:t>认证费合计：</w:t>
      </w:r>
      <w:r>
        <w:rPr>
          <w:rFonts w:hAnsi="宋体" w:cs="宋体" w:hint="eastAsia"/>
          <w:u w:val="single"/>
        </w:rPr>
        <w:t xml:space="preserve">                         </w:t>
      </w:r>
      <w:r w:rsidRPr="00AD3702">
        <w:rPr>
          <w:rFonts w:hAnsi="宋体" w:cs="宋体" w:hint="eastAsia"/>
        </w:rPr>
        <w:t xml:space="preserve"> </w:t>
      </w:r>
      <w:r w:rsidRPr="00E23804">
        <w:rPr>
          <w:rFonts w:hAnsi="宋体" w:cs="宋体"/>
        </w:rPr>
        <w:t>元</w:t>
      </w:r>
      <w:r>
        <w:rPr>
          <w:rFonts w:hAnsi="宋体" w:cs="宋体" w:hint="eastAsia"/>
        </w:rPr>
        <w:t xml:space="preserve"> </w:t>
      </w:r>
      <w:r>
        <w:rPr>
          <w:rFonts w:hAnsi="宋体" w:cs="宋体" w:hint="eastAsia"/>
          <w:u w:val="single"/>
        </w:rPr>
        <w:t xml:space="preserve">                  </w:t>
      </w:r>
      <w:r w:rsidRPr="00E23804">
        <w:rPr>
          <w:rFonts w:hAnsi="宋体" w:cs="宋体" w:hint="eastAsia"/>
        </w:rPr>
        <w:t>（大写）</w:t>
      </w:r>
    </w:p>
    <w:p w14:paraId="5275CDD8" w14:textId="2CB2DF8B" w:rsidR="007E5EC2" w:rsidRPr="00E23804" w:rsidRDefault="007E5EC2" w:rsidP="00E23804">
      <w:pPr>
        <w:pStyle w:val="ad"/>
        <w:spacing w:before="50" w:after="50" w:line="276" w:lineRule="auto"/>
        <w:ind w:firstLineChars="200" w:firstLine="412"/>
        <w:rPr>
          <w:rFonts w:hAnsi="宋体" w:hint="eastAsia"/>
          <w:spacing w:val="-2"/>
        </w:rPr>
      </w:pPr>
      <w:r w:rsidRPr="00E23804">
        <w:rPr>
          <w:rFonts w:hAnsi="宋体" w:hint="eastAsia"/>
          <w:spacing w:val="-2"/>
        </w:rPr>
        <w:t>4、付款方式：初审费用请在合同签订后三日内支付</w:t>
      </w:r>
      <w:r w:rsidR="00FE3747">
        <w:rPr>
          <w:rFonts w:hAnsi="宋体" w:hint="eastAsia"/>
          <w:spacing w:val="-2"/>
        </w:rPr>
        <w:t xml:space="preserve">     </w:t>
      </w:r>
      <w:r w:rsidRPr="00E23804">
        <w:rPr>
          <w:rFonts w:hAnsi="宋体" w:hint="eastAsia"/>
          <w:spacing w:val="-2"/>
        </w:rPr>
        <w:t>%合同款，余款需在现场审核前15日内缴纳完毕；监督及再认证费用请于审核前15日内缴纳全部款项；</w:t>
      </w:r>
    </w:p>
    <w:p w14:paraId="0C66AF4A" w14:textId="77777777" w:rsidR="007E5EC2" w:rsidRPr="00E23804" w:rsidRDefault="007E5EC2" w:rsidP="00E23804">
      <w:pPr>
        <w:spacing w:line="276" w:lineRule="auto"/>
        <w:ind w:firstLineChars="200" w:firstLine="412"/>
        <w:rPr>
          <w:rFonts w:ascii="宋体" w:hAnsi="宋体" w:hint="eastAsia"/>
          <w:szCs w:val="21"/>
        </w:rPr>
      </w:pPr>
      <w:r w:rsidRPr="00E23804">
        <w:rPr>
          <w:rFonts w:ascii="宋体" w:hAnsi="宋体" w:cs="楷体_GB2312" w:hint="eastAsia"/>
          <w:spacing w:val="-2"/>
          <w:szCs w:val="21"/>
        </w:rPr>
        <w:t>5、乙方</w:t>
      </w:r>
      <w:r w:rsidR="008F2DE2">
        <w:rPr>
          <w:rFonts w:ascii="宋体" w:hAnsi="宋体" w:cs="楷体_GB2312" w:hint="eastAsia"/>
          <w:spacing w:val="-2"/>
          <w:szCs w:val="21"/>
        </w:rPr>
        <w:t>每体系</w:t>
      </w:r>
      <w:r w:rsidRPr="00E23804">
        <w:rPr>
          <w:rFonts w:ascii="宋体" w:hAnsi="宋体" w:cs="楷体_GB2312" w:hint="eastAsia"/>
          <w:spacing w:val="-2"/>
          <w:szCs w:val="21"/>
        </w:rPr>
        <w:t>免费提供中、英文认证证书各壹张（不提供英文翻译）。甲方可根据需要申请加印认证证书，每套收取人民</w:t>
      </w:r>
      <w:r w:rsidRPr="00E23804">
        <w:rPr>
          <w:rFonts w:ascii="宋体" w:hAnsi="宋体" w:hint="eastAsia"/>
          <w:szCs w:val="21"/>
        </w:rPr>
        <w:t>币</w:t>
      </w:r>
      <w:r w:rsidRPr="00E23804">
        <w:rPr>
          <w:rFonts w:ascii="宋体" w:hAnsi="宋体" w:hint="eastAsia"/>
          <w:b/>
          <w:szCs w:val="21"/>
        </w:rPr>
        <w:t>壹佰元</w:t>
      </w:r>
      <w:r w:rsidRPr="00E23804">
        <w:rPr>
          <w:rFonts w:ascii="宋体" w:hAnsi="宋体" w:hint="eastAsia"/>
          <w:szCs w:val="21"/>
        </w:rPr>
        <w:t>，证书如需要证书封皮需缴纳人民币</w:t>
      </w:r>
      <w:r w:rsidRPr="00E23804">
        <w:rPr>
          <w:rFonts w:ascii="宋体" w:hAnsi="宋体" w:hint="eastAsia"/>
          <w:b/>
          <w:szCs w:val="21"/>
        </w:rPr>
        <w:t>伍拾元</w:t>
      </w:r>
      <w:r w:rsidRPr="00E23804">
        <w:rPr>
          <w:rFonts w:ascii="宋体" w:hAnsi="宋体" w:hint="eastAsia"/>
          <w:szCs w:val="21"/>
        </w:rPr>
        <w:t>。如英文证书需要乙方翻译，需收取翻译费</w:t>
      </w:r>
      <w:r w:rsidRPr="00E23804">
        <w:rPr>
          <w:rFonts w:ascii="宋体" w:hAnsi="宋体" w:hint="eastAsia"/>
          <w:b/>
          <w:szCs w:val="21"/>
        </w:rPr>
        <w:t>贰佰元</w:t>
      </w:r>
      <w:r w:rsidRPr="00E23804">
        <w:rPr>
          <w:rFonts w:ascii="宋体" w:hAnsi="宋体" w:hint="eastAsia"/>
          <w:szCs w:val="21"/>
        </w:rPr>
        <w:t>。</w:t>
      </w:r>
    </w:p>
    <w:p w14:paraId="5A5F58DD" w14:textId="77777777" w:rsidR="007E5EC2" w:rsidRPr="00E23804" w:rsidRDefault="007E5EC2" w:rsidP="00300CCB">
      <w:pPr>
        <w:pStyle w:val="ad"/>
        <w:spacing w:beforeLines="50" w:before="156" w:line="276" w:lineRule="auto"/>
        <w:rPr>
          <w:rFonts w:hAnsi="宋体" w:hint="eastAsia"/>
          <w:b/>
          <w:bCs/>
        </w:rPr>
      </w:pPr>
      <w:r w:rsidRPr="00E23804">
        <w:rPr>
          <w:rFonts w:hAnsi="宋体" w:hint="eastAsia"/>
          <w:b/>
          <w:bCs/>
        </w:rPr>
        <w:t>三、甲方责任</w:t>
      </w:r>
    </w:p>
    <w:p w14:paraId="16E0EBDB"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1、</w:t>
      </w:r>
      <w:r w:rsidRPr="00E23804">
        <w:rPr>
          <w:rFonts w:ascii="宋体" w:hAnsi="宋体"/>
          <w:bCs/>
          <w:szCs w:val="21"/>
        </w:rPr>
        <w:t>始终遵守认证的有关规定</w:t>
      </w:r>
      <w:r w:rsidRPr="00E23804">
        <w:rPr>
          <w:rFonts w:ascii="宋体" w:hAnsi="宋体" w:hint="eastAsia"/>
          <w:bCs/>
          <w:szCs w:val="21"/>
        </w:rPr>
        <w:t>，接受</w:t>
      </w:r>
      <w:r w:rsidR="00D64033" w:rsidRPr="00E23804">
        <w:rPr>
          <w:rFonts w:ascii="宋体" w:hAnsi="宋体" w:hint="eastAsia"/>
          <w:bCs/>
          <w:szCs w:val="21"/>
        </w:rPr>
        <w:t>和配合</w:t>
      </w:r>
      <w:r w:rsidRPr="00E23804">
        <w:rPr>
          <w:rFonts w:ascii="宋体" w:hAnsi="宋体" w:cs="方正仿宋简体" w:hint="eastAsia"/>
          <w:szCs w:val="21"/>
        </w:rPr>
        <w:t>认证监管部门的监督检查</w:t>
      </w:r>
      <w:r w:rsidRPr="00E23804">
        <w:rPr>
          <w:rFonts w:ascii="宋体" w:hAnsi="宋体" w:hint="eastAsia"/>
          <w:bCs/>
          <w:szCs w:val="21"/>
        </w:rPr>
        <w:t>工作，由此产生的费用</w:t>
      </w:r>
      <w:r w:rsidRPr="00E23804">
        <w:rPr>
          <w:rFonts w:ascii="宋体" w:hAnsi="宋体" w:hint="eastAsia"/>
          <w:bCs/>
          <w:color w:val="000000"/>
          <w:szCs w:val="21"/>
        </w:rPr>
        <w:t>不</w:t>
      </w:r>
      <w:r w:rsidRPr="00E23804">
        <w:rPr>
          <w:rFonts w:ascii="宋体" w:hAnsi="宋体" w:hint="eastAsia"/>
          <w:bCs/>
          <w:szCs w:val="21"/>
        </w:rPr>
        <w:t>由甲方承担；</w:t>
      </w:r>
    </w:p>
    <w:p w14:paraId="4DC4F4AB"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2、配合乙方在甲方现场顺利开展工作，并如实提供有效文件和记录；</w:t>
      </w:r>
    </w:p>
    <w:p w14:paraId="17EB223C"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3、</w:t>
      </w:r>
      <w:r w:rsidRPr="00E23804">
        <w:rPr>
          <w:rFonts w:ascii="宋体" w:hAnsi="宋体"/>
          <w:bCs/>
          <w:szCs w:val="21"/>
        </w:rPr>
        <w:t>提供必要的工作条件，</w:t>
      </w:r>
      <w:r w:rsidRPr="00E23804">
        <w:rPr>
          <w:rFonts w:ascii="宋体" w:hAnsi="宋体" w:hint="eastAsia"/>
          <w:bCs/>
          <w:szCs w:val="21"/>
        </w:rPr>
        <w:t>协助乙方审核人员安排交通、食宿；</w:t>
      </w:r>
      <w:r w:rsidRPr="00E23804">
        <w:rPr>
          <w:rFonts w:ascii="宋体" w:hAnsi="宋体"/>
          <w:bCs/>
          <w:szCs w:val="21"/>
        </w:rPr>
        <w:t>审核人员的食宿、交通费按实际支出由甲方承担；由于甲方</w:t>
      </w:r>
      <w:r w:rsidRPr="00E23804">
        <w:rPr>
          <w:rFonts w:ascii="宋体" w:hAnsi="宋体" w:hint="eastAsia"/>
          <w:bCs/>
          <w:szCs w:val="21"/>
        </w:rPr>
        <w:t>原因</w:t>
      </w:r>
      <w:r w:rsidRPr="00E23804">
        <w:rPr>
          <w:rFonts w:ascii="宋体" w:hAnsi="宋体"/>
          <w:bCs/>
          <w:szCs w:val="21"/>
        </w:rPr>
        <w:t>造成审核人日或费用增加的，其增加</w:t>
      </w:r>
      <w:r w:rsidRPr="00E23804">
        <w:rPr>
          <w:rFonts w:ascii="宋体" w:hAnsi="宋体" w:hint="eastAsia"/>
          <w:bCs/>
          <w:szCs w:val="21"/>
        </w:rPr>
        <w:t>费用</w:t>
      </w:r>
      <w:r w:rsidRPr="00E23804">
        <w:rPr>
          <w:rFonts w:ascii="宋体" w:hAnsi="宋体"/>
          <w:bCs/>
          <w:szCs w:val="21"/>
        </w:rPr>
        <w:t>由甲方承担；</w:t>
      </w:r>
    </w:p>
    <w:p w14:paraId="328D10AB"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4、获证后保持管理体系有效运行，如期接受乙方的例行监督审核，确保在证书有效期满前完成历次监督审核；</w:t>
      </w:r>
    </w:p>
    <w:p w14:paraId="68C544CA"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5、当出现与相关法律法规要求不符合或潜在不符合时，愿意接受乙方按相应程序所进行的处理；</w:t>
      </w:r>
    </w:p>
    <w:p w14:paraId="72ECDCF6"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6、向乙方提供真实有效信息及文件资料，甲方承诺获得认证后如发生有关重大变化应及时向认证机构通报。如因未及时通报而引发的全部损失由甲方承担（包括乙方的相关损失）；</w:t>
      </w:r>
    </w:p>
    <w:p w14:paraId="03E5B292"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7、按期向乙方交纳本合同规定的认证费用。由于不按期支付，造成审核不能如期实施，证书暂停或撤销的后果由甲方承担。乙方按照有关认证规则和认可规范要求进行审核，但由于甲方管理体系运行的符合性或有效性存在重大问题，导致审核未通过，甲方仍需缴纳全部认证费用；</w:t>
      </w:r>
    </w:p>
    <w:p w14:paraId="1E003F6B"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8、接受乙方对</w:t>
      </w:r>
      <w:r w:rsidRPr="00E23804">
        <w:rPr>
          <w:rFonts w:ascii="宋体" w:hAnsi="宋体"/>
          <w:bCs/>
          <w:szCs w:val="21"/>
        </w:rPr>
        <w:t>认证监管部门检查后发现</w:t>
      </w:r>
      <w:r w:rsidRPr="00E23804">
        <w:rPr>
          <w:rFonts w:ascii="宋体" w:hAnsi="宋体" w:hint="eastAsia"/>
          <w:bCs/>
          <w:szCs w:val="21"/>
        </w:rPr>
        <w:t>甲方</w:t>
      </w:r>
      <w:r w:rsidRPr="00E23804">
        <w:rPr>
          <w:rFonts w:ascii="宋体" w:hAnsi="宋体"/>
          <w:bCs/>
          <w:szCs w:val="21"/>
        </w:rPr>
        <w:t>体系运行存在问题</w:t>
      </w:r>
      <w:r w:rsidRPr="00E23804">
        <w:rPr>
          <w:rFonts w:ascii="宋体" w:hAnsi="宋体" w:hint="eastAsia"/>
          <w:bCs/>
          <w:szCs w:val="21"/>
        </w:rPr>
        <w:t>做出的回应措施或对暂停进行追踪时，而进行的非例行检查审核；</w:t>
      </w:r>
    </w:p>
    <w:p w14:paraId="0A8D9E14"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9、甲方获得认证后</w:t>
      </w:r>
      <w:r w:rsidR="00D64033" w:rsidRPr="00E23804">
        <w:rPr>
          <w:rFonts w:ascii="宋体" w:hAnsi="宋体" w:hint="eastAsia"/>
          <w:bCs/>
          <w:szCs w:val="21"/>
        </w:rPr>
        <w:t>，</w:t>
      </w:r>
      <w:r w:rsidRPr="00E23804">
        <w:rPr>
          <w:rFonts w:ascii="宋体" w:hAnsi="宋体" w:hint="eastAsia"/>
          <w:bCs/>
          <w:szCs w:val="21"/>
        </w:rPr>
        <w:t>应持续有效运行</w:t>
      </w:r>
      <w:r w:rsidR="003D1752" w:rsidRPr="00E23804">
        <w:rPr>
          <w:rFonts w:ascii="宋体" w:hAnsi="宋体" w:hint="eastAsia"/>
          <w:bCs/>
          <w:szCs w:val="21"/>
        </w:rPr>
        <w:t>相应</w:t>
      </w:r>
      <w:r w:rsidRPr="00E23804">
        <w:rPr>
          <w:rFonts w:ascii="宋体" w:hAnsi="宋体" w:hint="eastAsia"/>
          <w:bCs/>
          <w:szCs w:val="21"/>
        </w:rPr>
        <w:t>管理体系并正确使用认证证书及认证标志；</w:t>
      </w:r>
    </w:p>
    <w:p w14:paraId="75F60D33" w14:textId="77777777" w:rsidR="007E5EC2" w:rsidRPr="00E23804" w:rsidRDefault="007E5EC2" w:rsidP="00E23804">
      <w:pPr>
        <w:spacing w:line="276" w:lineRule="auto"/>
        <w:ind w:firstLineChars="200" w:firstLine="420"/>
        <w:rPr>
          <w:rFonts w:ascii="宋体" w:hAnsi="宋体" w:hint="eastAsia"/>
          <w:bCs/>
          <w:szCs w:val="21"/>
        </w:rPr>
      </w:pPr>
      <w:r w:rsidRPr="00E23804">
        <w:rPr>
          <w:rFonts w:ascii="宋体" w:hAnsi="宋体" w:hint="eastAsia"/>
          <w:bCs/>
          <w:szCs w:val="21"/>
        </w:rPr>
        <w:t>10、甲方因故被暂停或撤销认证注册资格时，应按要求停止使用认证证书和认证标志，被撤销资格的须向乙方交回全部认证证书和销毁全部认证标志。</w:t>
      </w:r>
    </w:p>
    <w:p w14:paraId="7B65569C" w14:textId="77777777" w:rsidR="007E5EC2" w:rsidRPr="00E23804" w:rsidRDefault="007E5EC2" w:rsidP="00300CCB">
      <w:pPr>
        <w:pStyle w:val="ad"/>
        <w:spacing w:beforeLines="50" w:before="156" w:line="276" w:lineRule="auto"/>
        <w:rPr>
          <w:rFonts w:hAnsi="宋体" w:hint="eastAsia"/>
        </w:rPr>
      </w:pPr>
      <w:r w:rsidRPr="00E23804">
        <w:rPr>
          <w:rFonts w:hAnsi="宋体" w:hint="eastAsia"/>
          <w:b/>
          <w:bCs/>
          <w:color w:val="000000"/>
        </w:rPr>
        <w:t>四、乙方责任</w:t>
      </w:r>
    </w:p>
    <w:p w14:paraId="79B88CE3" w14:textId="77777777" w:rsidR="007E5EC2" w:rsidRPr="00E23804"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1、乙方应按时实施管理体系审核工作，并提前将审核计划通知甲方；</w:t>
      </w:r>
    </w:p>
    <w:p w14:paraId="3801E829" w14:textId="77777777" w:rsidR="007E5EC2" w:rsidRPr="00E23804"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2、乙方的审核组成员应按有关规定配备，并征得甲方同意；</w:t>
      </w:r>
    </w:p>
    <w:p w14:paraId="3C3444F0" w14:textId="77777777" w:rsidR="007E5EC2" w:rsidRPr="00E23804"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3、乙方应公正、科学、客观、实事求是地提出问题和处理问题；</w:t>
      </w:r>
    </w:p>
    <w:p w14:paraId="3C456F13" w14:textId="77777777" w:rsidR="007E5EC2" w:rsidRPr="00E23804"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4、通过书面、传真、电话及时向获证方提供认证要求变更的信息；</w:t>
      </w:r>
    </w:p>
    <w:p w14:paraId="4EC2F51B" w14:textId="77777777" w:rsidR="007E5EC2" w:rsidRPr="00E23804"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5、乙方做出审核结论后，应及时办理是否批准甲方取得或保持认证注册资格的手续；</w:t>
      </w:r>
    </w:p>
    <w:p w14:paraId="2841F868" w14:textId="77777777" w:rsidR="007E5EC2" w:rsidRDefault="007E5EC2" w:rsidP="00E23804">
      <w:pPr>
        <w:spacing w:line="276" w:lineRule="auto"/>
        <w:ind w:firstLineChars="199" w:firstLine="418"/>
        <w:rPr>
          <w:rFonts w:ascii="宋体" w:hAnsi="宋体" w:hint="eastAsia"/>
          <w:color w:val="000000"/>
          <w:szCs w:val="21"/>
        </w:rPr>
      </w:pPr>
      <w:r w:rsidRPr="00E23804">
        <w:rPr>
          <w:rFonts w:ascii="宋体" w:hAnsi="宋体" w:hint="eastAsia"/>
          <w:color w:val="000000"/>
          <w:szCs w:val="21"/>
        </w:rPr>
        <w:t>6、在指定的网站上向公众发布获证组织的信息。</w:t>
      </w:r>
    </w:p>
    <w:p w14:paraId="05E38155" w14:textId="77777777" w:rsidR="007E5EC2" w:rsidRPr="00E23804" w:rsidRDefault="007E5EC2" w:rsidP="00300CCB">
      <w:pPr>
        <w:pStyle w:val="ad"/>
        <w:spacing w:beforeLines="50" w:before="156" w:line="276" w:lineRule="auto"/>
        <w:rPr>
          <w:rFonts w:hAnsi="宋体" w:hint="eastAsia"/>
          <w:b/>
        </w:rPr>
      </w:pPr>
      <w:r w:rsidRPr="00E23804">
        <w:rPr>
          <w:rFonts w:hAnsi="宋体" w:hint="eastAsia"/>
          <w:b/>
          <w:bCs/>
          <w:color w:val="000000"/>
        </w:rPr>
        <w:t>五、当出现以下情况时，</w:t>
      </w:r>
      <w:r w:rsidRPr="00E23804">
        <w:rPr>
          <w:rFonts w:hAnsi="宋体" w:hint="eastAsia"/>
          <w:b/>
        </w:rPr>
        <w:t>合同终止</w:t>
      </w:r>
    </w:p>
    <w:p w14:paraId="03E53B4D"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1、甲方主动提出放弃认证资格的；</w:t>
      </w:r>
    </w:p>
    <w:p w14:paraId="0C20ACE7"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2、因甲方管理体系不能保持有效性或违反约定条款而被乙方撤销认证注册资格的；</w:t>
      </w:r>
    </w:p>
    <w:p w14:paraId="5C95C8AC" w14:textId="77777777" w:rsidR="007E5EC2" w:rsidRPr="00E23804" w:rsidRDefault="007E5EC2" w:rsidP="00E23804">
      <w:pPr>
        <w:spacing w:line="276" w:lineRule="auto"/>
        <w:ind w:firstLine="465"/>
        <w:rPr>
          <w:rFonts w:ascii="宋体" w:hAnsi="宋体" w:hint="eastAsia"/>
          <w:color w:val="000000"/>
          <w:szCs w:val="21"/>
        </w:rPr>
      </w:pPr>
      <w:r w:rsidRPr="00E23804">
        <w:rPr>
          <w:rFonts w:ascii="宋体" w:hAnsi="宋体" w:hint="eastAsia"/>
          <w:color w:val="000000"/>
          <w:szCs w:val="21"/>
        </w:rPr>
        <w:lastRenderedPageBreak/>
        <w:t>3、因不可抗力原因导致合同无法执行。</w:t>
      </w:r>
    </w:p>
    <w:p w14:paraId="79405582" w14:textId="77777777" w:rsidR="007E5EC2" w:rsidRPr="00E23804" w:rsidRDefault="007E5EC2" w:rsidP="00300CCB">
      <w:pPr>
        <w:pStyle w:val="ad"/>
        <w:spacing w:beforeLines="50" w:before="156" w:line="276" w:lineRule="auto"/>
        <w:rPr>
          <w:rFonts w:hAnsi="宋体" w:hint="eastAsia"/>
          <w:color w:val="FF0000"/>
        </w:rPr>
      </w:pPr>
      <w:r w:rsidRPr="00E23804">
        <w:rPr>
          <w:rFonts w:hAnsi="宋体" w:hint="eastAsia"/>
          <w:b/>
          <w:bCs/>
        </w:rPr>
        <w:t>六、合同争议的处理</w:t>
      </w:r>
    </w:p>
    <w:p w14:paraId="341D5310" w14:textId="77777777" w:rsidR="007E5EC2" w:rsidRPr="00E23804" w:rsidRDefault="007E5EC2" w:rsidP="00E23804">
      <w:pPr>
        <w:spacing w:line="276" w:lineRule="auto"/>
        <w:ind w:firstLineChars="200" w:firstLine="420"/>
        <w:rPr>
          <w:rFonts w:ascii="宋体" w:hAnsi="宋体" w:hint="eastAsia"/>
          <w:color w:val="000000"/>
          <w:szCs w:val="21"/>
        </w:rPr>
      </w:pPr>
      <w:r w:rsidRPr="00E23804">
        <w:rPr>
          <w:rFonts w:ascii="宋体" w:hAnsi="宋体" w:hint="eastAsia"/>
          <w:color w:val="000000"/>
          <w:szCs w:val="21"/>
        </w:rPr>
        <w:t>1、在合同履行过程中发生争议，双方应当协商解决，如达不成协议，可以申请仲裁委员会仲裁或司法程序解决；</w:t>
      </w:r>
    </w:p>
    <w:p w14:paraId="640869F2" w14:textId="77777777" w:rsidR="007E5EC2" w:rsidRPr="00E23804" w:rsidRDefault="007E5EC2" w:rsidP="00E23804">
      <w:pPr>
        <w:spacing w:line="276" w:lineRule="auto"/>
        <w:ind w:firstLineChars="200" w:firstLine="420"/>
        <w:rPr>
          <w:rFonts w:ascii="宋体" w:hAnsi="宋体" w:hint="eastAsia"/>
          <w:color w:val="000000"/>
          <w:szCs w:val="21"/>
        </w:rPr>
      </w:pPr>
      <w:r w:rsidRPr="00E23804">
        <w:rPr>
          <w:rFonts w:ascii="宋体" w:hAnsi="宋体" w:hint="eastAsia"/>
          <w:color w:val="000000"/>
          <w:szCs w:val="21"/>
        </w:rPr>
        <w:t>2、在乙方所在地按司法程序解决。</w:t>
      </w:r>
    </w:p>
    <w:p w14:paraId="31D560A7" w14:textId="77777777" w:rsidR="007E5EC2" w:rsidRPr="00E23804" w:rsidRDefault="007E5EC2" w:rsidP="00300CCB">
      <w:pPr>
        <w:pStyle w:val="ad"/>
        <w:spacing w:beforeLines="50" w:before="156" w:line="276" w:lineRule="auto"/>
        <w:rPr>
          <w:rFonts w:hAnsi="宋体" w:hint="eastAsia"/>
          <w:bCs/>
          <w:color w:val="000000"/>
        </w:rPr>
      </w:pPr>
      <w:r w:rsidRPr="00E23804">
        <w:rPr>
          <w:rFonts w:hAnsi="宋体" w:hint="eastAsia"/>
          <w:b/>
          <w:bCs/>
          <w:color w:val="000000"/>
        </w:rPr>
        <w:t>七、保密原则</w:t>
      </w:r>
    </w:p>
    <w:p w14:paraId="61E9A42F"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未经甲方书面许可，乙方不得将甲方经营、生产状况及技术信息以任何方式泄漏给第三方，但下列情况除外：</w:t>
      </w:r>
    </w:p>
    <w:p w14:paraId="5B4C7DC8"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1、此合同签署前乙方得到的消息；</w:t>
      </w:r>
    </w:p>
    <w:p w14:paraId="20825247"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2、甲方范围外已公开的资料；</w:t>
      </w:r>
    </w:p>
    <w:p w14:paraId="429B217E"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3、法律、法规另有要求时；</w:t>
      </w:r>
    </w:p>
    <w:p w14:paraId="5460C559"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4、国家主管部门要求时。</w:t>
      </w:r>
    </w:p>
    <w:p w14:paraId="1F7FDAB9" w14:textId="77777777" w:rsidR="007E5EC2" w:rsidRPr="00E23804" w:rsidRDefault="007E5EC2" w:rsidP="00300CCB">
      <w:pPr>
        <w:pStyle w:val="ad"/>
        <w:spacing w:beforeLines="50" w:before="156" w:line="276" w:lineRule="auto"/>
        <w:rPr>
          <w:rFonts w:hAnsi="宋体" w:hint="eastAsia"/>
        </w:rPr>
      </w:pPr>
      <w:r w:rsidRPr="00E23804">
        <w:rPr>
          <w:rFonts w:hAnsi="宋体" w:hint="eastAsia"/>
          <w:b/>
          <w:bCs/>
        </w:rPr>
        <w:t>八、其他事宜</w:t>
      </w:r>
    </w:p>
    <w:p w14:paraId="06F6BA8F"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1、本合同一式两份，双方各持一份，签字之日起生效。</w:t>
      </w:r>
    </w:p>
    <w:p w14:paraId="425FC123" w14:textId="77777777" w:rsidR="007E5EC2" w:rsidRPr="00E23804" w:rsidRDefault="007E5EC2" w:rsidP="00E23804">
      <w:pPr>
        <w:spacing w:line="276" w:lineRule="auto"/>
        <w:ind w:firstLineChars="200" w:firstLine="420"/>
        <w:rPr>
          <w:rFonts w:ascii="宋体" w:hAnsi="宋体" w:hint="eastAsia"/>
          <w:szCs w:val="21"/>
        </w:rPr>
      </w:pPr>
      <w:r w:rsidRPr="00E23804">
        <w:rPr>
          <w:rFonts w:ascii="宋体" w:hAnsi="宋体" w:hint="eastAsia"/>
          <w:szCs w:val="21"/>
        </w:rPr>
        <w:t>2、本合同未尽事宜，甲乙双方可协商订立补充条款作为本合同的附件。</w:t>
      </w:r>
    </w:p>
    <w:p w14:paraId="6E81369A" w14:textId="77777777" w:rsidR="007E5EC2" w:rsidRPr="00E23804" w:rsidRDefault="007E5EC2" w:rsidP="00E23804">
      <w:pPr>
        <w:tabs>
          <w:tab w:val="left" w:pos="4253"/>
        </w:tabs>
        <w:spacing w:line="276" w:lineRule="auto"/>
        <w:rPr>
          <w:rFonts w:ascii="宋体" w:hAnsi="宋体" w:hint="eastAsia"/>
          <w:szCs w:val="21"/>
        </w:rPr>
      </w:pPr>
    </w:p>
    <w:tbl>
      <w:tblPr>
        <w:tblStyle w:val="af1"/>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402"/>
        <w:gridCol w:w="1701"/>
        <w:gridCol w:w="3402"/>
      </w:tblGrid>
      <w:tr w:rsidR="00E23804" w:rsidRPr="00E23804" w14:paraId="66B0E40B" w14:textId="77777777" w:rsidTr="005347AC">
        <w:trPr>
          <w:jc w:val="center"/>
        </w:trPr>
        <w:tc>
          <w:tcPr>
            <w:tcW w:w="1701" w:type="dxa"/>
            <w:vAlign w:val="center"/>
          </w:tcPr>
          <w:p w14:paraId="6E189872"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地址：</w:t>
            </w:r>
          </w:p>
        </w:tc>
        <w:tc>
          <w:tcPr>
            <w:tcW w:w="3402" w:type="dxa"/>
            <w:tcBorders>
              <w:bottom w:val="single" w:sz="4" w:space="0" w:color="auto"/>
            </w:tcBorders>
            <w:vAlign w:val="bottom"/>
          </w:tcPr>
          <w:p w14:paraId="409D39D6"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center"/>
          </w:tcPr>
          <w:p w14:paraId="6AC09A49" w14:textId="77777777" w:rsidR="00C44E1B" w:rsidRPr="00E23804" w:rsidRDefault="00C44E1B" w:rsidP="00E23804">
            <w:pPr>
              <w:tabs>
                <w:tab w:val="left" w:pos="4253"/>
              </w:tabs>
              <w:spacing w:line="276" w:lineRule="auto"/>
              <w:jc w:val="right"/>
              <w:rPr>
                <w:rFonts w:ascii="宋体" w:hAnsi="宋体" w:hint="eastAsia"/>
                <w:szCs w:val="21"/>
              </w:rPr>
            </w:pPr>
            <w:r w:rsidRPr="00E23804">
              <w:rPr>
                <w:rFonts w:ascii="宋体" w:hAnsi="宋体" w:hint="eastAsia"/>
                <w:szCs w:val="21"/>
              </w:rPr>
              <w:t>地址：</w:t>
            </w:r>
          </w:p>
        </w:tc>
        <w:tc>
          <w:tcPr>
            <w:tcW w:w="3402" w:type="dxa"/>
            <w:vAlign w:val="center"/>
          </w:tcPr>
          <w:p w14:paraId="79EBD0A9" w14:textId="77777777" w:rsidR="00C44E1B" w:rsidRPr="00E23804" w:rsidRDefault="00C44E1B" w:rsidP="00E23804">
            <w:pPr>
              <w:rPr>
                <w:u w:val="single"/>
              </w:rPr>
            </w:pPr>
            <w:r w:rsidRPr="00E23804">
              <w:rPr>
                <w:rFonts w:hint="eastAsia"/>
                <w:u w:val="single"/>
              </w:rPr>
              <w:t>北京市西城区广安门外大街</w:t>
            </w:r>
            <w:r w:rsidRPr="00E23804">
              <w:rPr>
                <w:rFonts w:hint="eastAsia"/>
                <w:u w:val="single"/>
              </w:rPr>
              <w:t>248</w:t>
            </w:r>
            <w:r w:rsidRPr="00E23804">
              <w:rPr>
                <w:rFonts w:hint="eastAsia"/>
                <w:u w:val="single"/>
              </w:rPr>
              <w:t>号</w:t>
            </w:r>
            <w:r w:rsidRPr="00E23804">
              <w:rPr>
                <w:rFonts w:hint="eastAsia"/>
                <w:u w:val="single"/>
              </w:rPr>
              <w:t>1</w:t>
            </w:r>
            <w:r w:rsidRPr="00E23804">
              <w:rPr>
                <w:rFonts w:hint="eastAsia"/>
                <w:u w:val="single"/>
              </w:rPr>
              <w:t>号楼</w:t>
            </w:r>
            <w:r w:rsidRPr="00E23804">
              <w:rPr>
                <w:rFonts w:hint="eastAsia"/>
                <w:u w:val="single"/>
              </w:rPr>
              <w:t>12</w:t>
            </w:r>
            <w:r w:rsidRPr="00E23804">
              <w:rPr>
                <w:rFonts w:hint="eastAsia"/>
                <w:u w:val="single"/>
              </w:rPr>
              <w:t>层</w:t>
            </w:r>
            <w:r w:rsidRPr="00E23804">
              <w:rPr>
                <w:rFonts w:hint="eastAsia"/>
                <w:u w:val="single"/>
              </w:rPr>
              <w:t>120</w:t>
            </w:r>
            <w:r w:rsidRPr="00E23804">
              <w:rPr>
                <w:u w:val="single"/>
              </w:rPr>
              <w:t>5</w:t>
            </w:r>
            <w:r w:rsidRPr="00E23804">
              <w:rPr>
                <w:rFonts w:hint="eastAsia"/>
                <w:u w:val="single"/>
              </w:rPr>
              <w:t>号</w:t>
            </w:r>
          </w:p>
        </w:tc>
      </w:tr>
      <w:tr w:rsidR="00E23804" w:rsidRPr="00E23804" w14:paraId="1A4A4E55" w14:textId="77777777" w:rsidTr="005347AC">
        <w:trPr>
          <w:jc w:val="center"/>
        </w:trPr>
        <w:tc>
          <w:tcPr>
            <w:tcW w:w="1701" w:type="dxa"/>
            <w:vAlign w:val="bottom"/>
          </w:tcPr>
          <w:p w14:paraId="2B29758E"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邮编：</w:t>
            </w:r>
          </w:p>
        </w:tc>
        <w:tc>
          <w:tcPr>
            <w:tcW w:w="3402" w:type="dxa"/>
            <w:tcBorders>
              <w:top w:val="single" w:sz="4" w:space="0" w:color="auto"/>
              <w:bottom w:val="single" w:sz="4" w:space="0" w:color="auto"/>
            </w:tcBorders>
            <w:vAlign w:val="bottom"/>
          </w:tcPr>
          <w:p w14:paraId="708F9037"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4E9C80B2"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邮编：</w:t>
            </w:r>
          </w:p>
        </w:tc>
        <w:tc>
          <w:tcPr>
            <w:tcW w:w="3402" w:type="dxa"/>
            <w:tcBorders>
              <w:bottom w:val="single" w:sz="4" w:space="0" w:color="auto"/>
            </w:tcBorders>
            <w:vAlign w:val="bottom"/>
          </w:tcPr>
          <w:p w14:paraId="65020A19" w14:textId="77777777" w:rsidR="00C44E1B" w:rsidRPr="00E23804" w:rsidRDefault="00C44E1B" w:rsidP="005347AC">
            <w:pPr>
              <w:tabs>
                <w:tab w:val="left" w:pos="4253"/>
              </w:tabs>
              <w:snapToGrid w:val="0"/>
              <w:spacing w:line="276" w:lineRule="auto"/>
              <w:rPr>
                <w:rFonts w:ascii="宋体" w:hAnsi="宋体" w:hint="eastAsia"/>
                <w:szCs w:val="21"/>
              </w:rPr>
            </w:pPr>
            <w:r w:rsidRPr="00E23804">
              <w:rPr>
                <w:rFonts w:ascii="宋体" w:hAnsi="宋体" w:hint="eastAsia"/>
                <w:szCs w:val="21"/>
              </w:rPr>
              <w:t>100055</w:t>
            </w:r>
          </w:p>
        </w:tc>
      </w:tr>
      <w:tr w:rsidR="00E23804" w:rsidRPr="00E23804" w14:paraId="6F3A6220" w14:textId="77777777" w:rsidTr="005347AC">
        <w:trPr>
          <w:jc w:val="center"/>
        </w:trPr>
        <w:tc>
          <w:tcPr>
            <w:tcW w:w="1701" w:type="dxa"/>
            <w:vAlign w:val="bottom"/>
          </w:tcPr>
          <w:p w14:paraId="2FABBFEA"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联系人：</w:t>
            </w:r>
          </w:p>
        </w:tc>
        <w:tc>
          <w:tcPr>
            <w:tcW w:w="3402" w:type="dxa"/>
            <w:tcBorders>
              <w:top w:val="single" w:sz="4" w:space="0" w:color="auto"/>
              <w:bottom w:val="single" w:sz="4" w:space="0" w:color="auto"/>
            </w:tcBorders>
            <w:vAlign w:val="bottom"/>
          </w:tcPr>
          <w:p w14:paraId="6AEE2DDA"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4E61E6BA"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联系人：</w:t>
            </w:r>
          </w:p>
        </w:tc>
        <w:tc>
          <w:tcPr>
            <w:tcW w:w="3402" w:type="dxa"/>
            <w:tcBorders>
              <w:top w:val="single" w:sz="4" w:space="0" w:color="auto"/>
              <w:bottom w:val="single" w:sz="4" w:space="0" w:color="auto"/>
            </w:tcBorders>
            <w:vAlign w:val="bottom"/>
          </w:tcPr>
          <w:p w14:paraId="1CDD4204" w14:textId="77777777" w:rsidR="00C44E1B" w:rsidRPr="00E23804" w:rsidRDefault="00C44E1B" w:rsidP="005347AC">
            <w:pPr>
              <w:tabs>
                <w:tab w:val="left" w:pos="4253"/>
              </w:tabs>
              <w:snapToGrid w:val="0"/>
              <w:spacing w:line="276" w:lineRule="auto"/>
              <w:rPr>
                <w:rFonts w:ascii="宋体" w:hAnsi="宋体" w:hint="eastAsia"/>
                <w:szCs w:val="21"/>
              </w:rPr>
            </w:pPr>
          </w:p>
        </w:tc>
      </w:tr>
      <w:tr w:rsidR="00E23804" w:rsidRPr="00E23804" w14:paraId="72779694" w14:textId="77777777" w:rsidTr="005347AC">
        <w:trPr>
          <w:jc w:val="center"/>
        </w:trPr>
        <w:tc>
          <w:tcPr>
            <w:tcW w:w="1701" w:type="dxa"/>
            <w:vAlign w:val="bottom"/>
          </w:tcPr>
          <w:p w14:paraId="2DD35B30"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电话：</w:t>
            </w:r>
          </w:p>
        </w:tc>
        <w:tc>
          <w:tcPr>
            <w:tcW w:w="3402" w:type="dxa"/>
            <w:tcBorders>
              <w:top w:val="single" w:sz="4" w:space="0" w:color="auto"/>
              <w:bottom w:val="single" w:sz="4" w:space="0" w:color="auto"/>
            </w:tcBorders>
            <w:vAlign w:val="bottom"/>
          </w:tcPr>
          <w:p w14:paraId="205E1A21"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551D27B9"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电话：</w:t>
            </w:r>
          </w:p>
        </w:tc>
        <w:tc>
          <w:tcPr>
            <w:tcW w:w="3402" w:type="dxa"/>
            <w:tcBorders>
              <w:top w:val="single" w:sz="4" w:space="0" w:color="auto"/>
              <w:bottom w:val="single" w:sz="4" w:space="0" w:color="auto"/>
            </w:tcBorders>
            <w:vAlign w:val="bottom"/>
          </w:tcPr>
          <w:p w14:paraId="5A89C5D6" w14:textId="77777777" w:rsidR="00C44E1B" w:rsidRPr="00E23804" w:rsidRDefault="001E60E3" w:rsidP="005347AC">
            <w:pPr>
              <w:tabs>
                <w:tab w:val="left" w:pos="4253"/>
              </w:tabs>
              <w:snapToGrid w:val="0"/>
              <w:spacing w:line="276" w:lineRule="auto"/>
              <w:rPr>
                <w:rFonts w:ascii="宋体" w:hAnsi="宋体" w:hint="eastAsia"/>
                <w:szCs w:val="21"/>
              </w:rPr>
            </w:pPr>
            <w:r w:rsidRPr="00E23804">
              <w:rPr>
                <w:rFonts w:ascii="宋体" w:hAnsi="宋体" w:hint="eastAsia"/>
                <w:szCs w:val="21"/>
              </w:rPr>
              <w:t>010-63260</w:t>
            </w:r>
            <w:r w:rsidR="006805EA">
              <w:rPr>
                <w:rFonts w:ascii="宋体" w:hAnsi="宋体"/>
                <w:szCs w:val="21"/>
              </w:rPr>
              <w:t>528</w:t>
            </w:r>
            <w:r w:rsidRPr="00E23804">
              <w:rPr>
                <w:rFonts w:ascii="宋体" w:hAnsi="宋体" w:hint="eastAsia"/>
                <w:szCs w:val="21"/>
              </w:rPr>
              <w:t>、63260669</w:t>
            </w:r>
          </w:p>
        </w:tc>
      </w:tr>
      <w:tr w:rsidR="00C44E1B" w:rsidRPr="00E23804" w14:paraId="2BED2193" w14:textId="77777777" w:rsidTr="005347AC">
        <w:trPr>
          <w:jc w:val="center"/>
        </w:trPr>
        <w:tc>
          <w:tcPr>
            <w:tcW w:w="1701" w:type="dxa"/>
            <w:vAlign w:val="bottom"/>
          </w:tcPr>
          <w:p w14:paraId="70D8A4EC"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传真：</w:t>
            </w:r>
          </w:p>
        </w:tc>
        <w:tc>
          <w:tcPr>
            <w:tcW w:w="3402" w:type="dxa"/>
            <w:tcBorders>
              <w:top w:val="single" w:sz="4" w:space="0" w:color="auto"/>
              <w:bottom w:val="single" w:sz="4" w:space="0" w:color="auto"/>
            </w:tcBorders>
            <w:vAlign w:val="bottom"/>
          </w:tcPr>
          <w:p w14:paraId="423BE6FF"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0F19A8D2"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传真：</w:t>
            </w:r>
          </w:p>
        </w:tc>
        <w:tc>
          <w:tcPr>
            <w:tcW w:w="3402" w:type="dxa"/>
            <w:tcBorders>
              <w:top w:val="single" w:sz="4" w:space="0" w:color="auto"/>
              <w:bottom w:val="single" w:sz="4" w:space="0" w:color="auto"/>
            </w:tcBorders>
            <w:vAlign w:val="bottom"/>
          </w:tcPr>
          <w:p w14:paraId="666E2E25" w14:textId="77777777" w:rsidR="00C44E1B" w:rsidRPr="00E23804" w:rsidRDefault="00077C88" w:rsidP="005347AC">
            <w:pPr>
              <w:tabs>
                <w:tab w:val="left" w:pos="4253"/>
              </w:tabs>
              <w:snapToGrid w:val="0"/>
              <w:spacing w:line="276" w:lineRule="auto"/>
              <w:rPr>
                <w:rFonts w:ascii="宋体" w:hAnsi="宋体" w:hint="eastAsia"/>
                <w:szCs w:val="21"/>
              </w:rPr>
            </w:pPr>
            <w:r w:rsidRPr="00077C88">
              <w:rPr>
                <w:rFonts w:ascii="宋体" w:hAnsi="宋体"/>
                <w:szCs w:val="21"/>
              </w:rPr>
              <w:t>010-63260531</w:t>
            </w:r>
          </w:p>
        </w:tc>
      </w:tr>
      <w:tr w:rsidR="00C44E1B" w:rsidRPr="00E23804" w14:paraId="3C650ACD" w14:textId="77777777" w:rsidTr="005347AC">
        <w:trPr>
          <w:jc w:val="center"/>
        </w:trPr>
        <w:tc>
          <w:tcPr>
            <w:tcW w:w="1701" w:type="dxa"/>
            <w:vAlign w:val="bottom"/>
          </w:tcPr>
          <w:p w14:paraId="432DDFF7"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网址：</w:t>
            </w:r>
          </w:p>
        </w:tc>
        <w:tc>
          <w:tcPr>
            <w:tcW w:w="3402" w:type="dxa"/>
            <w:tcBorders>
              <w:top w:val="single" w:sz="4" w:space="0" w:color="auto"/>
              <w:bottom w:val="single" w:sz="4" w:space="0" w:color="auto"/>
            </w:tcBorders>
            <w:vAlign w:val="bottom"/>
          </w:tcPr>
          <w:p w14:paraId="51F5DF38"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60815509"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网址：</w:t>
            </w:r>
          </w:p>
        </w:tc>
        <w:tc>
          <w:tcPr>
            <w:tcW w:w="3402" w:type="dxa"/>
            <w:tcBorders>
              <w:top w:val="single" w:sz="4" w:space="0" w:color="auto"/>
              <w:bottom w:val="single" w:sz="4" w:space="0" w:color="auto"/>
            </w:tcBorders>
            <w:vAlign w:val="bottom"/>
          </w:tcPr>
          <w:p w14:paraId="5CA83779" w14:textId="77777777" w:rsidR="00C44E1B" w:rsidRPr="00E23804" w:rsidRDefault="00077C88" w:rsidP="005347AC">
            <w:pPr>
              <w:tabs>
                <w:tab w:val="left" w:pos="4253"/>
              </w:tabs>
              <w:snapToGrid w:val="0"/>
              <w:spacing w:line="276" w:lineRule="auto"/>
              <w:rPr>
                <w:rFonts w:ascii="宋体" w:hAnsi="宋体" w:hint="eastAsia"/>
                <w:szCs w:val="21"/>
              </w:rPr>
            </w:pPr>
            <w:r w:rsidRPr="00077C88">
              <w:rPr>
                <w:rFonts w:ascii="宋体" w:hAnsi="宋体"/>
                <w:szCs w:val="21"/>
              </w:rPr>
              <w:t>http://www.bjzjyh.com/</w:t>
            </w:r>
          </w:p>
        </w:tc>
      </w:tr>
      <w:tr w:rsidR="00E23804" w:rsidRPr="00E23804" w14:paraId="7964E7C0" w14:textId="77777777" w:rsidTr="005347AC">
        <w:trPr>
          <w:jc w:val="center"/>
        </w:trPr>
        <w:tc>
          <w:tcPr>
            <w:tcW w:w="1701" w:type="dxa"/>
            <w:vAlign w:val="bottom"/>
          </w:tcPr>
          <w:p w14:paraId="0B5C3F41"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电子邮件：</w:t>
            </w:r>
          </w:p>
        </w:tc>
        <w:tc>
          <w:tcPr>
            <w:tcW w:w="3402" w:type="dxa"/>
            <w:tcBorders>
              <w:top w:val="single" w:sz="4" w:space="0" w:color="auto"/>
              <w:bottom w:val="single" w:sz="4" w:space="0" w:color="auto"/>
            </w:tcBorders>
            <w:vAlign w:val="bottom"/>
          </w:tcPr>
          <w:p w14:paraId="6CF35FDA"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4FB113B9"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电子邮件：</w:t>
            </w:r>
          </w:p>
        </w:tc>
        <w:tc>
          <w:tcPr>
            <w:tcW w:w="3402" w:type="dxa"/>
            <w:tcBorders>
              <w:top w:val="single" w:sz="4" w:space="0" w:color="auto"/>
              <w:bottom w:val="single" w:sz="4" w:space="0" w:color="auto"/>
            </w:tcBorders>
            <w:vAlign w:val="bottom"/>
          </w:tcPr>
          <w:p w14:paraId="574E7ED7" w14:textId="77777777" w:rsidR="00C44E1B" w:rsidRPr="00E23804" w:rsidRDefault="00077C88" w:rsidP="005347AC">
            <w:pPr>
              <w:tabs>
                <w:tab w:val="left" w:pos="4253"/>
              </w:tabs>
              <w:snapToGrid w:val="0"/>
              <w:spacing w:line="276" w:lineRule="auto"/>
              <w:rPr>
                <w:rFonts w:ascii="宋体" w:hAnsi="宋体" w:hint="eastAsia"/>
                <w:szCs w:val="21"/>
              </w:rPr>
            </w:pPr>
            <w:r w:rsidRPr="00077C88">
              <w:rPr>
                <w:rFonts w:ascii="宋体" w:hAnsi="宋体"/>
                <w:szCs w:val="21"/>
              </w:rPr>
              <w:t>zjyh2015@sina.com.cn</w:t>
            </w:r>
          </w:p>
        </w:tc>
      </w:tr>
      <w:tr w:rsidR="00E23804" w:rsidRPr="00E23804" w14:paraId="365F0D82" w14:textId="77777777" w:rsidTr="005347AC">
        <w:trPr>
          <w:jc w:val="center"/>
        </w:trPr>
        <w:tc>
          <w:tcPr>
            <w:tcW w:w="1701" w:type="dxa"/>
            <w:vAlign w:val="bottom"/>
          </w:tcPr>
          <w:p w14:paraId="2F1BB54D"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纳税人识别号：</w:t>
            </w:r>
          </w:p>
        </w:tc>
        <w:tc>
          <w:tcPr>
            <w:tcW w:w="3402" w:type="dxa"/>
            <w:tcBorders>
              <w:top w:val="single" w:sz="4" w:space="0" w:color="auto"/>
              <w:bottom w:val="single" w:sz="4" w:space="0" w:color="auto"/>
            </w:tcBorders>
            <w:vAlign w:val="bottom"/>
          </w:tcPr>
          <w:p w14:paraId="55070AE3"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0A397DFC"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纳税人识别号：</w:t>
            </w:r>
          </w:p>
        </w:tc>
        <w:tc>
          <w:tcPr>
            <w:tcW w:w="3402" w:type="dxa"/>
            <w:tcBorders>
              <w:top w:val="single" w:sz="4" w:space="0" w:color="auto"/>
              <w:bottom w:val="single" w:sz="4" w:space="0" w:color="auto"/>
            </w:tcBorders>
            <w:vAlign w:val="bottom"/>
          </w:tcPr>
          <w:p w14:paraId="5AA2E604" w14:textId="77777777" w:rsidR="00C44E1B" w:rsidRPr="00E23804" w:rsidRDefault="00C44E1B" w:rsidP="005347AC">
            <w:pPr>
              <w:tabs>
                <w:tab w:val="left" w:pos="4253"/>
              </w:tabs>
              <w:snapToGrid w:val="0"/>
              <w:spacing w:line="276" w:lineRule="auto"/>
              <w:rPr>
                <w:rFonts w:ascii="宋体" w:hAnsi="宋体" w:hint="eastAsia"/>
                <w:szCs w:val="21"/>
              </w:rPr>
            </w:pPr>
            <w:r w:rsidRPr="00E23804">
              <w:rPr>
                <w:rFonts w:ascii="宋体" w:hAnsi="宋体"/>
                <w:w w:val="95"/>
                <w:szCs w:val="21"/>
              </w:rPr>
              <w:t>91110102330332665X</w:t>
            </w:r>
          </w:p>
        </w:tc>
      </w:tr>
      <w:tr w:rsidR="00E23804" w:rsidRPr="00E23804" w14:paraId="7D59D52F" w14:textId="77777777" w:rsidTr="005347AC">
        <w:trPr>
          <w:jc w:val="center"/>
        </w:trPr>
        <w:tc>
          <w:tcPr>
            <w:tcW w:w="1701" w:type="dxa"/>
            <w:vAlign w:val="center"/>
          </w:tcPr>
          <w:p w14:paraId="7795F6D6"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开户银行：</w:t>
            </w:r>
          </w:p>
        </w:tc>
        <w:tc>
          <w:tcPr>
            <w:tcW w:w="3402" w:type="dxa"/>
            <w:tcBorders>
              <w:top w:val="single" w:sz="4" w:space="0" w:color="auto"/>
              <w:bottom w:val="single" w:sz="4" w:space="0" w:color="auto"/>
            </w:tcBorders>
            <w:vAlign w:val="bottom"/>
          </w:tcPr>
          <w:p w14:paraId="4F2B5BF0"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center"/>
          </w:tcPr>
          <w:p w14:paraId="4D72EB1E"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开户银行：</w:t>
            </w:r>
          </w:p>
        </w:tc>
        <w:tc>
          <w:tcPr>
            <w:tcW w:w="3402" w:type="dxa"/>
            <w:tcBorders>
              <w:top w:val="single" w:sz="4" w:space="0" w:color="auto"/>
            </w:tcBorders>
            <w:vAlign w:val="bottom"/>
          </w:tcPr>
          <w:p w14:paraId="4CB2AB13" w14:textId="77777777" w:rsidR="00C44E1B" w:rsidRPr="00E23804" w:rsidRDefault="00C44E1B" w:rsidP="005347AC">
            <w:pPr>
              <w:tabs>
                <w:tab w:val="left" w:pos="4253"/>
              </w:tabs>
              <w:snapToGrid w:val="0"/>
              <w:spacing w:line="276" w:lineRule="auto"/>
              <w:rPr>
                <w:rFonts w:ascii="宋体" w:hAnsi="宋体" w:hint="eastAsia"/>
                <w:szCs w:val="21"/>
              </w:rPr>
            </w:pPr>
            <w:r w:rsidRPr="00E23804">
              <w:rPr>
                <w:rFonts w:ascii="宋体" w:hAnsi="宋体" w:hint="eastAsia"/>
                <w:w w:val="95"/>
                <w:szCs w:val="21"/>
                <w:u w:val="single"/>
              </w:rPr>
              <w:t>招商银行股份有限公司北京阜外大街支行</w:t>
            </w:r>
          </w:p>
        </w:tc>
      </w:tr>
      <w:tr w:rsidR="00C44E1B" w:rsidRPr="00E23804" w14:paraId="1D55197E" w14:textId="77777777" w:rsidTr="005347AC">
        <w:trPr>
          <w:jc w:val="center"/>
        </w:trPr>
        <w:tc>
          <w:tcPr>
            <w:tcW w:w="1701" w:type="dxa"/>
            <w:vAlign w:val="bottom"/>
          </w:tcPr>
          <w:p w14:paraId="7A5471BE"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户名：</w:t>
            </w:r>
          </w:p>
        </w:tc>
        <w:tc>
          <w:tcPr>
            <w:tcW w:w="3402" w:type="dxa"/>
            <w:tcBorders>
              <w:top w:val="single" w:sz="4" w:space="0" w:color="auto"/>
              <w:bottom w:val="single" w:sz="4" w:space="0" w:color="auto"/>
            </w:tcBorders>
            <w:vAlign w:val="bottom"/>
          </w:tcPr>
          <w:p w14:paraId="149C8807"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541B2DB6"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户名：</w:t>
            </w:r>
          </w:p>
        </w:tc>
        <w:tc>
          <w:tcPr>
            <w:tcW w:w="3402" w:type="dxa"/>
            <w:tcBorders>
              <w:bottom w:val="single" w:sz="4" w:space="0" w:color="auto"/>
            </w:tcBorders>
            <w:vAlign w:val="bottom"/>
          </w:tcPr>
          <w:p w14:paraId="31B58FA9" w14:textId="77777777" w:rsidR="00C44E1B" w:rsidRPr="00E23804" w:rsidRDefault="00C44E1B" w:rsidP="005347AC">
            <w:pPr>
              <w:tabs>
                <w:tab w:val="left" w:pos="4253"/>
              </w:tabs>
              <w:snapToGrid w:val="0"/>
              <w:spacing w:line="276" w:lineRule="auto"/>
              <w:rPr>
                <w:rFonts w:ascii="宋体" w:hAnsi="宋体" w:hint="eastAsia"/>
                <w:szCs w:val="21"/>
              </w:rPr>
            </w:pPr>
            <w:r w:rsidRPr="00E23804">
              <w:rPr>
                <w:rFonts w:ascii="宋体" w:hAnsi="宋体" w:hint="eastAsia"/>
                <w:szCs w:val="21"/>
              </w:rPr>
              <w:t>北京中交远航认证有限公司</w:t>
            </w:r>
          </w:p>
        </w:tc>
      </w:tr>
      <w:tr w:rsidR="00E23804" w:rsidRPr="00E23804" w14:paraId="39AB56F9" w14:textId="77777777" w:rsidTr="005347AC">
        <w:trPr>
          <w:jc w:val="center"/>
        </w:trPr>
        <w:tc>
          <w:tcPr>
            <w:tcW w:w="1701" w:type="dxa"/>
            <w:vAlign w:val="bottom"/>
          </w:tcPr>
          <w:p w14:paraId="64BFBB1B"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银行账号：</w:t>
            </w:r>
          </w:p>
        </w:tc>
        <w:tc>
          <w:tcPr>
            <w:tcW w:w="3402" w:type="dxa"/>
            <w:tcBorders>
              <w:top w:val="single" w:sz="4" w:space="0" w:color="auto"/>
              <w:bottom w:val="single" w:sz="4" w:space="0" w:color="auto"/>
            </w:tcBorders>
            <w:vAlign w:val="bottom"/>
          </w:tcPr>
          <w:p w14:paraId="2A79EDD3" w14:textId="77777777" w:rsidR="00C44E1B" w:rsidRPr="00E23804" w:rsidRDefault="00C44E1B" w:rsidP="005347AC">
            <w:pPr>
              <w:tabs>
                <w:tab w:val="left" w:pos="4253"/>
              </w:tabs>
              <w:snapToGrid w:val="0"/>
              <w:spacing w:line="276" w:lineRule="auto"/>
              <w:rPr>
                <w:rFonts w:ascii="宋体" w:hAnsi="宋体" w:hint="eastAsia"/>
                <w:szCs w:val="21"/>
              </w:rPr>
            </w:pPr>
          </w:p>
        </w:tc>
        <w:tc>
          <w:tcPr>
            <w:tcW w:w="1701" w:type="dxa"/>
            <w:vAlign w:val="bottom"/>
          </w:tcPr>
          <w:p w14:paraId="22A58A86" w14:textId="77777777" w:rsidR="00C44E1B" w:rsidRPr="00E23804" w:rsidRDefault="00C44E1B" w:rsidP="005347AC">
            <w:pPr>
              <w:tabs>
                <w:tab w:val="left" w:pos="4253"/>
              </w:tabs>
              <w:spacing w:line="276" w:lineRule="auto"/>
              <w:jc w:val="right"/>
              <w:rPr>
                <w:rFonts w:ascii="宋体" w:hAnsi="宋体" w:hint="eastAsia"/>
                <w:szCs w:val="21"/>
              </w:rPr>
            </w:pPr>
            <w:r w:rsidRPr="00E23804">
              <w:rPr>
                <w:rFonts w:ascii="宋体" w:hAnsi="宋体" w:hint="eastAsia"/>
                <w:szCs w:val="21"/>
              </w:rPr>
              <w:t>银行账号：</w:t>
            </w:r>
          </w:p>
        </w:tc>
        <w:tc>
          <w:tcPr>
            <w:tcW w:w="3402" w:type="dxa"/>
            <w:tcBorders>
              <w:top w:val="single" w:sz="4" w:space="0" w:color="auto"/>
              <w:bottom w:val="single" w:sz="4" w:space="0" w:color="auto"/>
            </w:tcBorders>
            <w:vAlign w:val="bottom"/>
          </w:tcPr>
          <w:p w14:paraId="43C00C79" w14:textId="77777777" w:rsidR="00C44E1B" w:rsidRPr="00E23804" w:rsidRDefault="00C44E1B" w:rsidP="005347AC">
            <w:pPr>
              <w:tabs>
                <w:tab w:val="left" w:pos="4253"/>
              </w:tabs>
              <w:snapToGrid w:val="0"/>
              <w:spacing w:line="276" w:lineRule="auto"/>
              <w:rPr>
                <w:rFonts w:ascii="宋体" w:hAnsi="宋体" w:hint="eastAsia"/>
                <w:szCs w:val="21"/>
              </w:rPr>
            </w:pPr>
            <w:r w:rsidRPr="00E23804">
              <w:rPr>
                <w:rFonts w:ascii="宋体" w:hAnsi="宋体" w:hint="eastAsia"/>
                <w:szCs w:val="21"/>
              </w:rPr>
              <w:t>110914869310301</w:t>
            </w:r>
          </w:p>
        </w:tc>
      </w:tr>
      <w:tr w:rsidR="00E23804" w:rsidRPr="00E23804" w14:paraId="4E4600AD" w14:textId="77777777" w:rsidTr="00730E3B">
        <w:trPr>
          <w:trHeight w:val="1068"/>
          <w:jc w:val="center"/>
        </w:trPr>
        <w:tc>
          <w:tcPr>
            <w:tcW w:w="1701" w:type="dxa"/>
            <w:vAlign w:val="center"/>
          </w:tcPr>
          <w:p w14:paraId="7D346033" w14:textId="77777777" w:rsidR="00C44E1B" w:rsidRPr="00E23804" w:rsidRDefault="00C44E1B" w:rsidP="00E23804">
            <w:pPr>
              <w:tabs>
                <w:tab w:val="left" w:pos="4253"/>
              </w:tabs>
              <w:spacing w:line="276" w:lineRule="auto"/>
              <w:jc w:val="right"/>
              <w:rPr>
                <w:rFonts w:ascii="宋体" w:hAnsi="宋体" w:hint="eastAsia"/>
                <w:szCs w:val="21"/>
              </w:rPr>
            </w:pPr>
            <w:r w:rsidRPr="00E23804">
              <w:rPr>
                <w:rFonts w:ascii="宋体" w:hAnsi="宋体" w:hint="eastAsia"/>
                <w:szCs w:val="21"/>
              </w:rPr>
              <w:t>甲方：</w:t>
            </w:r>
          </w:p>
        </w:tc>
        <w:tc>
          <w:tcPr>
            <w:tcW w:w="3402" w:type="dxa"/>
            <w:tcBorders>
              <w:top w:val="single" w:sz="4" w:space="0" w:color="auto"/>
            </w:tcBorders>
            <w:vAlign w:val="center"/>
          </w:tcPr>
          <w:p w14:paraId="5D5B8B3F" w14:textId="77777777" w:rsidR="003970F7" w:rsidRPr="00E23804" w:rsidRDefault="003970F7" w:rsidP="00E23804">
            <w:pPr>
              <w:tabs>
                <w:tab w:val="left" w:pos="4253"/>
              </w:tabs>
              <w:spacing w:line="276" w:lineRule="auto"/>
              <w:rPr>
                <w:rFonts w:ascii="宋体" w:hAnsi="宋体" w:hint="eastAsia"/>
                <w:szCs w:val="21"/>
              </w:rPr>
            </w:pPr>
          </w:p>
        </w:tc>
        <w:tc>
          <w:tcPr>
            <w:tcW w:w="1701" w:type="dxa"/>
            <w:vAlign w:val="center"/>
          </w:tcPr>
          <w:p w14:paraId="1BF9E082" w14:textId="77777777" w:rsidR="00C44E1B" w:rsidRPr="00E23804" w:rsidRDefault="00C44E1B" w:rsidP="00E23804">
            <w:pPr>
              <w:tabs>
                <w:tab w:val="left" w:pos="4253"/>
              </w:tabs>
              <w:spacing w:line="276" w:lineRule="auto"/>
              <w:jc w:val="right"/>
              <w:rPr>
                <w:rFonts w:ascii="宋体" w:hAnsi="宋体" w:hint="eastAsia"/>
                <w:szCs w:val="21"/>
              </w:rPr>
            </w:pPr>
            <w:r w:rsidRPr="00E23804">
              <w:rPr>
                <w:rFonts w:ascii="宋体" w:hAnsi="宋体" w:hint="eastAsia"/>
                <w:szCs w:val="21"/>
              </w:rPr>
              <w:t>乙方：</w:t>
            </w:r>
          </w:p>
        </w:tc>
        <w:tc>
          <w:tcPr>
            <w:tcW w:w="3402" w:type="dxa"/>
            <w:tcBorders>
              <w:top w:val="single" w:sz="4" w:space="0" w:color="auto"/>
            </w:tcBorders>
            <w:vAlign w:val="center"/>
          </w:tcPr>
          <w:p w14:paraId="5C268EED" w14:textId="77777777" w:rsidR="00C44E1B" w:rsidRPr="00E23804" w:rsidRDefault="00C44E1B" w:rsidP="00E23804">
            <w:pPr>
              <w:tabs>
                <w:tab w:val="left" w:pos="4253"/>
              </w:tabs>
              <w:spacing w:line="276" w:lineRule="auto"/>
              <w:rPr>
                <w:rFonts w:ascii="宋体" w:hAnsi="宋体" w:hint="eastAsia"/>
                <w:szCs w:val="21"/>
              </w:rPr>
            </w:pPr>
          </w:p>
        </w:tc>
      </w:tr>
      <w:tr w:rsidR="00E23804" w:rsidRPr="00E23804" w14:paraId="7291E22D" w14:textId="77777777" w:rsidTr="00E23804">
        <w:trPr>
          <w:jc w:val="center"/>
        </w:trPr>
        <w:tc>
          <w:tcPr>
            <w:tcW w:w="1701" w:type="dxa"/>
            <w:vAlign w:val="center"/>
          </w:tcPr>
          <w:p w14:paraId="6E94B9DF" w14:textId="77777777" w:rsidR="00E23804" w:rsidRPr="00E23804" w:rsidRDefault="00E23804" w:rsidP="00E23804">
            <w:pPr>
              <w:tabs>
                <w:tab w:val="left" w:pos="4253"/>
              </w:tabs>
              <w:spacing w:line="276" w:lineRule="auto"/>
              <w:jc w:val="right"/>
              <w:rPr>
                <w:rFonts w:ascii="宋体" w:hAnsi="宋体" w:hint="eastAsia"/>
                <w:szCs w:val="21"/>
              </w:rPr>
            </w:pPr>
          </w:p>
        </w:tc>
        <w:tc>
          <w:tcPr>
            <w:tcW w:w="3402" w:type="dxa"/>
            <w:vAlign w:val="center"/>
          </w:tcPr>
          <w:p w14:paraId="5AAB95B9" w14:textId="77777777" w:rsidR="00E23804" w:rsidRPr="00E23804" w:rsidRDefault="00E23804" w:rsidP="001E60E3">
            <w:pPr>
              <w:tabs>
                <w:tab w:val="left" w:pos="4253"/>
              </w:tabs>
              <w:spacing w:line="276" w:lineRule="auto"/>
              <w:jc w:val="center"/>
              <w:rPr>
                <w:rFonts w:ascii="宋体" w:hAnsi="宋体" w:hint="eastAsia"/>
                <w:szCs w:val="21"/>
              </w:rPr>
            </w:pPr>
            <w:r w:rsidRPr="00E23804">
              <w:rPr>
                <w:rFonts w:ascii="宋体" w:hAnsi="宋体" w:hint="eastAsia"/>
                <w:szCs w:val="21"/>
              </w:rPr>
              <w:t>（合同章）</w:t>
            </w:r>
          </w:p>
        </w:tc>
        <w:tc>
          <w:tcPr>
            <w:tcW w:w="1701" w:type="dxa"/>
            <w:vAlign w:val="center"/>
          </w:tcPr>
          <w:p w14:paraId="039BC1D6" w14:textId="77777777" w:rsidR="00E23804" w:rsidRPr="00E23804" w:rsidRDefault="00E23804" w:rsidP="00E23804">
            <w:pPr>
              <w:tabs>
                <w:tab w:val="left" w:pos="4253"/>
              </w:tabs>
              <w:spacing w:line="276" w:lineRule="auto"/>
              <w:jc w:val="right"/>
              <w:rPr>
                <w:rFonts w:ascii="宋体" w:hAnsi="宋体" w:hint="eastAsia"/>
                <w:szCs w:val="21"/>
              </w:rPr>
            </w:pPr>
          </w:p>
        </w:tc>
        <w:tc>
          <w:tcPr>
            <w:tcW w:w="3402" w:type="dxa"/>
            <w:vAlign w:val="center"/>
          </w:tcPr>
          <w:p w14:paraId="0967EA3D" w14:textId="77777777" w:rsidR="00E23804" w:rsidRPr="00E23804" w:rsidRDefault="00E23804" w:rsidP="001E60E3">
            <w:pPr>
              <w:tabs>
                <w:tab w:val="left" w:pos="4253"/>
              </w:tabs>
              <w:spacing w:line="276" w:lineRule="auto"/>
              <w:jc w:val="center"/>
              <w:rPr>
                <w:rFonts w:ascii="宋体" w:hAnsi="宋体" w:hint="eastAsia"/>
                <w:szCs w:val="21"/>
              </w:rPr>
            </w:pPr>
            <w:r w:rsidRPr="00E23804">
              <w:rPr>
                <w:rFonts w:ascii="宋体" w:hAnsi="宋体" w:hint="eastAsia"/>
                <w:szCs w:val="21"/>
              </w:rPr>
              <w:t>（合同章）</w:t>
            </w:r>
          </w:p>
        </w:tc>
      </w:tr>
    </w:tbl>
    <w:p w14:paraId="619EC524" w14:textId="734E9763" w:rsidR="00841E15" w:rsidRDefault="00841E15" w:rsidP="00E23804">
      <w:pPr>
        <w:spacing w:line="276" w:lineRule="auto"/>
        <w:rPr>
          <w:rFonts w:ascii="宋体" w:hAnsi="宋体" w:hint="eastAsia"/>
          <w:szCs w:val="21"/>
        </w:rPr>
      </w:pPr>
    </w:p>
    <w:p w14:paraId="16FCC243" w14:textId="77777777" w:rsidR="00FC1871" w:rsidRDefault="00841E15">
      <w:pPr>
        <w:widowControl/>
        <w:jc w:val="left"/>
        <w:rPr>
          <w:rFonts w:ascii="宋体" w:hAnsi="宋体" w:hint="eastAsia"/>
          <w:szCs w:val="21"/>
        </w:rPr>
        <w:sectPr w:rsidR="00FC1871" w:rsidSect="003E44B8">
          <w:headerReference w:type="even" r:id="rId9"/>
          <w:headerReference w:type="default" r:id="rId10"/>
          <w:footerReference w:type="even" r:id="rId11"/>
          <w:headerReference w:type="first" r:id="rId12"/>
          <w:type w:val="nextColumn"/>
          <w:pgSz w:w="11906" w:h="16838"/>
          <w:pgMar w:top="1304" w:right="1077" w:bottom="1134" w:left="1077" w:header="885" w:footer="590" w:gutter="0"/>
          <w:cols w:space="720"/>
          <w:docGrid w:type="lines" w:linePitch="312"/>
        </w:sectPr>
      </w:pPr>
      <w:r>
        <w:rPr>
          <w:rFonts w:ascii="宋体" w:hAnsi="宋体" w:hint="eastAsia"/>
          <w:szCs w:val="21"/>
        </w:rPr>
        <w:br w:type="page"/>
      </w:r>
    </w:p>
    <w:p w14:paraId="4A8F9465" w14:textId="77777777" w:rsidR="00F81768" w:rsidRDefault="00F81768" w:rsidP="00F81768">
      <w:pPr>
        <w:autoSpaceDE w:val="0"/>
        <w:autoSpaceDN w:val="0"/>
        <w:adjustRightInd w:val="0"/>
        <w:jc w:val="left"/>
        <w:rPr>
          <w:b/>
          <w:bCs/>
          <w:kern w:val="0"/>
          <w:sz w:val="30"/>
          <w:szCs w:val="30"/>
        </w:rPr>
      </w:pPr>
      <w:r w:rsidRPr="00E225D3">
        <w:rPr>
          <w:rFonts w:ascii="宋体" w:hint="eastAsia"/>
          <w:kern w:val="0"/>
          <w:szCs w:val="21"/>
        </w:rPr>
        <w:lastRenderedPageBreak/>
        <w:t>合同附件：</w:t>
      </w:r>
    </w:p>
    <w:p w14:paraId="013CC388" w14:textId="77777777" w:rsidR="00F81768" w:rsidRPr="00E225D3" w:rsidRDefault="00F81768" w:rsidP="00F81768">
      <w:pPr>
        <w:autoSpaceDE w:val="0"/>
        <w:autoSpaceDN w:val="0"/>
        <w:adjustRightInd w:val="0"/>
        <w:jc w:val="center"/>
        <w:rPr>
          <w:rFonts w:ascii="宋体e眠副浡渀." w:eastAsia="宋体e眠副浡渀." w:cs="宋体e眠副浡渀."/>
          <w:kern w:val="0"/>
          <w:sz w:val="28"/>
          <w:szCs w:val="28"/>
        </w:rPr>
      </w:pPr>
      <w:r w:rsidRPr="00E225D3">
        <w:rPr>
          <w:rFonts w:ascii="黑体e眠副浡渀." w:eastAsia="黑体e眠副浡渀." w:cs="黑体e眠副浡渀." w:hint="eastAsia"/>
          <w:kern w:val="0"/>
          <w:sz w:val="28"/>
          <w:szCs w:val="28"/>
        </w:rPr>
        <w:t>保密协议</w:t>
      </w:r>
    </w:p>
    <w:p w14:paraId="1325EDE8" w14:textId="77777777" w:rsidR="00F81768" w:rsidRPr="00E225D3" w:rsidRDefault="00F81768" w:rsidP="003E44B8">
      <w:pPr>
        <w:autoSpaceDE w:val="0"/>
        <w:autoSpaceDN w:val="0"/>
        <w:adjustRightInd w:val="0"/>
        <w:spacing w:line="276" w:lineRule="auto"/>
        <w:jc w:val="left"/>
        <w:rPr>
          <w:kern w:val="0"/>
          <w:szCs w:val="21"/>
        </w:rPr>
      </w:pPr>
      <w:r w:rsidRPr="00E225D3">
        <w:rPr>
          <w:rFonts w:ascii="宋体" w:cs="宋体" w:hint="eastAsia"/>
          <w:kern w:val="0"/>
          <w:szCs w:val="21"/>
        </w:rPr>
        <w:t>协议编号：</w:t>
      </w:r>
    </w:p>
    <w:p w14:paraId="3124AB49" w14:textId="77777777" w:rsidR="00F81768" w:rsidRDefault="00F81768" w:rsidP="003E44B8">
      <w:pPr>
        <w:autoSpaceDE w:val="0"/>
        <w:autoSpaceDN w:val="0"/>
        <w:adjustRightInd w:val="0"/>
        <w:spacing w:line="276" w:lineRule="auto"/>
        <w:jc w:val="left"/>
        <w:rPr>
          <w:kern w:val="0"/>
          <w:szCs w:val="21"/>
          <w:u w:val="single"/>
        </w:rPr>
      </w:pPr>
      <w:r w:rsidRPr="00E225D3">
        <w:rPr>
          <w:rFonts w:ascii="宋体" w:cs="宋体" w:hint="eastAsia"/>
          <w:kern w:val="0"/>
          <w:szCs w:val="21"/>
        </w:rPr>
        <w:t>甲方：</w:t>
      </w:r>
      <w:r>
        <w:rPr>
          <w:rFonts w:hint="eastAsia"/>
          <w:kern w:val="0"/>
          <w:szCs w:val="21"/>
          <w:u w:val="single"/>
        </w:rPr>
        <w:t xml:space="preserve">                          </w:t>
      </w:r>
    </w:p>
    <w:p w14:paraId="66CBD1DE" w14:textId="77777777" w:rsidR="00F81768" w:rsidRPr="00E225D3" w:rsidRDefault="00F81768" w:rsidP="003E44B8">
      <w:pPr>
        <w:autoSpaceDE w:val="0"/>
        <w:autoSpaceDN w:val="0"/>
        <w:adjustRightInd w:val="0"/>
        <w:spacing w:line="276" w:lineRule="auto"/>
        <w:jc w:val="left"/>
        <w:rPr>
          <w:kern w:val="0"/>
          <w:szCs w:val="21"/>
          <w:u w:val="single"/>
        </w:rPr>
      </w:pPr>
      <w:r w:rsidRPr="00E225D3">
        <w:rPr>
          <w:rFonts w:ascii="宋体" w:cs="宋体" w:hint="eastAsia"/>
          <w:kern w:val="0"/>
          <w:szCs w:val="21"/>
        </w:rPr>
        <w:t>乙方：</w:t>
      </w:r>
      <w:r w:rsidRPr="00E225D3">
        <w:rPr>
          <w:rFonts w:ascii="宋体" w:cs="宋体" w:hint="eastAsia"/>
          <w:color w:val="000000"/>
          <w:kern w:val="0"/>
          <w:szCs w:val="21"/>
          <w:u w:val="single"/>
        </w:rPr>
        <w:t>北京中交远航认证有限公司</w:t>
      </w:r>
    </w:p>
    <w:p w14:paraId="343F18A3" w14:textId="77777777" w:rsidR="00F81768" w:rsidRPr="00E225D3" w:rsidRDefault="00F81768" w:rsidP="003E44B8">
      <w:pPr>
        <w:autoSpaceDE w:val="0"/>
        <w:autoSpaceDN w:val="0"/>
        <w:adjustRightInd w:val="0"/>
        <w:spacing w:line="276" w:lineRule="auto"/>
        <w:ind w:firstLineChars="200" w:firstLine="420"/>
        <w:jc w:val="left"/>
        <w:rPr>
          <w:kern w:val="0"/>
          <w:szCs w:val="21"/>
        </w:rPr>
      </w:pPr>
      <w:r w:rsidRPr="00E225D3">
        <w:rPr>
          <w:rFonts w:ascii="宋体" w:cs="宋体" w:hint="eastAsia"/>
          <w:kern w:val="0"/>
          <w:szCs w:val="21"/>
        </w:rPr>
        <w:t>根据国家认证认可条例和认证人员行为准则以及本机构职业规范制度要求，并依据</w:t>
      </w:r>
      <w:r w:rsidRPr="00E225D3">
        <w:rPr>
          <w:kern w:val="0"/>
          <w:szCs w:val="21"/>
        </w:rPr>
        <w:t>2010</w:t>
      </w:r>
      <w:r w:rsidRPr="00E225D3">
        <w:rPr>
          <w:rFonts w:ascii="宋体" w:cs="宋体" w:hint="eastAsia"/>
          <w:kern w:val="0"/>
          <w:szCs w:val="21"/>
        </w:rPr>
        <w:t>年</w:t>
      </w:r>
      <w:r w:rsidRPr="00E225D3">
        <w:rPr>
          <w:kern w:val="0"/>
          <w:szCs w:val="21"/>
        </w:rPr>
        <w:t>8</w:t>
      </w:r>
      <w:r w:rsidRPr="00E225D3">
        <w:rPr>
          <w:rFonts w:ascii="宋体" w:cs="宋体" w:hint="eastAsia"/>
          <w:kern w:val="0"/>
          <w:szCs w:val="21"/>
        </w:rPr>
        <w:t>月</w:t>
      </w:r>
      <w:r w:rsidRPr="00E225D3">
        <w:rPr>
          <w:kern w:val="0"/>
          <w:szCs w:val="21"/>
        </w:rPr>
        <w:t>12</w:t>
      </w:r>
      <w:r w:rsidRPr="00E225D3">
        <w:rPr>
          <w:rFonts w:ascii="宋体" w:cs="宋体" w:hint="eastAsia"/>
          <w:kern w:val="0"/>
          <w:szCs w:val="21"/>
        </w:rPr>
        <w:t>日由工业和信息化部、国家质量监督检验检疫总局、中国人民银行、国务院国有资产监督管理委员会、国家保密局、国家认证认可监督管理委员会联合发布《关于加强信息安全管理体系认证安全管理的通知》（工信部联协</w:t>
      </w:r>
      <w:r w:rsidRPr="00E225D3">
        <w:rPr>
          <w:kern w:val="0"/>
          <w:szCs w:val="21"/>
        </w:rPr>
        <w:t>[2010]394</w:t>
      </w:r>
      <w:r w:rsidRPr="00E225D3">
        <w:rPr>
          <w:rFonts w:ascii="宋体" w:cs="宋体" w:hint="eastAsia"/>
          <w:kern w:val="0"/>
          <w:szCs w:val="21"/>
        </w:rPr>
        <w:t>号文），为确保认证审核工作的有效进行，特制定本保密协议。具体条款如下：</w:t>
      </w:r>
    </w:p>
    <w:p w14:paraId="73A1056C" w14:textId="77777777" w:rsidR="00F81768" w:rsidRPr="00E225D3" w:rsidRDefault="00F81768" w:rsidP="003E44B8">
      <w:pPr>
        <w:pStyle w:val="af2"/>
        <w:numPr>
          <w:ilvl w:val="0"/>
          <w:numId w:val="2"/>
        </w:numPr>
        <w:spacing w:line="276" w:lineRule="auto"/>
        <w:ind w:firstLineChars="0"/>
        <w:rPr>
          <w:sz w:val="21"/>
          <w:szCs w:val="21"/>
        </w:rPr>
      </w:pPr>
      <w:r w:rsidRPr="00E225D3">
        <w:rPr>
          <w:rFonts w:hint="eastAsia"/>
          <w:sz w:val="21"/>
          <w:szCs w:val="21"/>
        </w:rPr>
        <w:t>乙方已经严格制定完善的信息安全和保密管理制度，并将在审核过程中切实履行</w:t>
      </w:r>
      <w:proofErr w:type="gramStart"/>
      <w:r w:rsidRPr="00E225D3">
        <w:rPr>
          <w:rFonts w:hint="eastAsia"/>
          <w:sz w:val="21"/>
          <w:szCs w:val="21"/>
        </w:rPr>
        <w:t>不</w:t>
      </w:r>
      <w:proofErr w:type="gramEnd"/>
      <w:r w:rsidRPr="00E225D3">
        <w:rPr>
          <w:rFonts w:hint="eastAsia"/>
          <w:sz w:val="21"/>
          <w:szCs w:val="21"/>
        </w:rPr>
        <w:t>泄漏、不扩散、不转让认证信息的义务，保证重要敏感信息非经甲方或相关监管部门同意不通过乙方出境；</w:t>
      </w:r>
    </w:p>
    <w:p w14:paraId="0359E2C5" w14:textId="77777777" w:rsidR="00F81768" w:rsidRPr="00E225D3" w:rsidRDefault="00F81768" w:rsidP="003E44B8">
      <w:pPr>
        <w:pStyle w:val="af2"/>
        <w:numPr>
          <w:ilvl w:val="0"/>
          <w:numId w:val="2"/>
        </w:numPr>
        <w:spacing w:line="276" w:lineRule="auto"/>
        <w:ind w:firstLineChars="0"/>
        <w:rPr>
          <w:sz w:val="21"/>
          <w:szCs w:val="21"/>
        </w:rPr>
      </w:pPr>
      <w:r w:rsidRPr="00E225D3">
        <w:rPr>
          <w:rFonts w:hint="eastAsia"/>
          <w:sz w:val="21"/>
          <w:szCs w:val="21"/>
        </w:rPr>
        <w:t>乙方审核组将严格遵守保密规定。审核组在现场审核过程中使用的甲方体系文件和资料原件，将在审核组撤离现场之前全部退还给甲方；</w:t>
      </w:r>
      <w:proofErr w:type="gramStart"/>
      <w:r w:rsidRPr="00E225D3">
        <w:rPr>
          <w:rFonts w:hint="eastAsia"/>
          <w:sz w:val="21"/>
          <w:szCs w:val="21"/>
        </w:rPr>
        <w:t>除非为</w:t>
      </w:r>
      <w:proofErr w:type="gramEnd"/>
      <w:r w:rsidRPr="00E225D3">
        <w:rPr>
          <w:rFonts w:hint="eastAsia"/>
          <w:sz w:val="21"/>
          <w:szCs w:val="21"/>
        </w:rPr>
        <w:t>工作底稿留存之目的，乙方及其审核</w:t>
      </w:r>
      <w:proofErr w:type="gramStart"/>
      <w:r w:rsidRPr="00E225D3">
        <w:rPr>
          <w:rFonts w:hint="eastAsia"/>
          <w:sz w:val="21"/>
          <w:szCs w:val="21"/>
        </w:rPr>
        <w:t>组不得</w:t>
      </w:r>
      <w:proofErr w:type="gramEnd"/>
      <w:r w:rsidRPr="00E225D3">
        <w:rPr>
          <w:rFonts w:hint="eastAsia"/>
          <w:sz w:val="21"/>
          <w:szCs w:val="21"/>
        </w:rPr>
        <w:t>索要、借阅、复印和保存甲方的非公开性文件资料。</w:t>
      </w:r>
    </w:p>
    <w:p w14:paraId="2A5D4DA6" w14:textId="77777777" w:rsidR="00F81768" w:rsidRPr="00E225D3" w:rsidRDefault="00F81768" w:rsidP="003E44B8">
      <w:pPr>
        <w:pStyle w:val="af2"/>
        <w:numPr>
          <w:ilvl w:val="0"/>
          <w:numId w:val="2"/>
        </w:numPr>
        <w:spacing w:line="276" w:lineRule="auto"/>
        <w:ind w:firstLineChars="0"/>
        <w:rPr>
          <w:rFonts w:ascii="Times New Roman" w:hAnsi="Times New Roman"/>
          <w:color w:val="000000"/>
          <w:sz w:val="21"/>
          <w:szCs w:val="21"/>
        </w:rPr>
      </w:pPr>
      <w:r w:rsidRPr="00E225D3">
        <w:rPr>
          <w:rFonts w:hint="eastAsia"/>
          <w:sz w:val="21"/>
          <w:szCs w:val="21"/>
        </w:rPr>
        <w:t>未经甲方的书面授权，乙方及其审核</w:t>
      </w:r>
      <w:proofErr w:type="gramStart"/>
      <w:r w:rsidRPr="00E225D3">
        <w:rPr>
          <w:rFonts w:hint="eastAsia"/>
          <w:sz w:val="21"/>
          <w:szCs w:val="21"/>
        </w:rPr>
        <w:t>组不得</w:t>
      </w:r>
      <w:proofErr w:type="gramEnd"/>
      <w:r w:rsidRPr="00E225D3">
        <w:rPr>
          <w:rFonts w:hint="eastAsia"/>
          <w:sz w:val="21"/>
          <w:szCs w:val="21"/>
        </w:rPr>
        <w:t>向第三方透露甲方在技术、经济方面等方面的信息，</w:t>
      </w:r>
      <w:r w:rsidRPr="00E225D3">
        <w:rPr>
          <w:rFonts w:hint="eastAsia"/>
          <w:color w:val="000000"/>
          <w:sz w:val="21"/>
          <w:szCs w:val="21"/>
        </w:rPr>
        <w:t>但下列情况除外：</w:t>
      </w:r>
    </w:p>
    <w:p w14:paraId="5878A7FA" w14:textId="77777777" w:rsidR="00F81768" w:rsidRPr="00E225D3" w:rsidRDefault="00F81768" w:rsidP="003E44B8">
      <w:pPr>
        <w:numPr>
          <w:ilvl w:val="0"/>
          <w:numId w:val="3"/>
        </w:numPr>
        <w:autoSpaceDE w:val="0"/>
        <w:autoSpaceDN w:val="0"/>
        <w:adjustRightInd w:val="0"/>
        <w:spacing w:line="276" w:lineRule="auto"/>
        <w:ind w:leftChars="177" w:left="372"/>
        <w:jc w:val="left"/>
        <w:rPr>
          <w:color w:val="000000"/>
          <w:kern w:val="0"/>
          <w:szCs w:val="21"/>
        </w:rPr>
      </w:pPr>
      <w:r w:rsidRPr="00E225D3">
        <w:rPr>
          <w:rFonts w:ascii="宋体" w:hAnsi="Arial" w:cs="宋体" w:hint="eastAsia"/>
          <w:color w:val="000000"/>
          <w:kern w:val="0"/>
          <w:szCs w:val="21"/>
        </w:rPr>
        <w:t>在提供时已为公众所知的信息，或虽不为公众所知但已不再是秘密的信息；</w:t>
      </w:r>
    </w:p>
    <w:p w14:paraId="27D11762" w14:textId="77777777" w:rsidR="00F81768" w:rsidRPr="00E225D3" w:rsidRDefault="00F81768" w:rsidP="003E44B8">
      <w:pPr>
        <w:numPr>
          <w:ilvl w:val="0"/>
          <w:numId w:val="3"/>
        </w:numPr>
        <w:autoSpaceDE w:val="0"/>
        <w:autoSpaceDN w:val="0"/>
        <w:adjustRightInd w:val="0"/>
        <w:spacing w:line="276" w:lineRule="auto"/>
        <w:ind w:leftChars="177" w:left="372"/>
        <w:jc w:val="left"/>
        <w:rPr>
          <w:color w:val="000000"/>
          <w:kern w:val="0"/>
          <w:szCs w:val="21"/>
        </w:rPr>
      </w:pPr>
      <w:r w:rsidRPr="00E225D3">
        <w:rPr>
          <w:rFonts w:ascii="宋体" w:hAnsi="Arial" w:cs="宋体" w:hint="eastAsia"/>
          <w:color w:val="000000"/>
          <w:kern w:val="0"/>
          <w:szCs w:val="21"/>
        </w:rPr>
        <w:t>经甲方特别允许时；</w:t>
      </w:r>
    </w:p>
    <w:p w14:paraId="1B7AE438" w14:textId="77777777" w:rsidR="00F81768" w:rsidRPr="00E225D3" w:rsidRDefault="00F81768" w:rsidP="003E44B8">
      <w:pPr>
        <w:numPr>
          <w:ilvl w:val="0"/>
          <w:numId w:val="3"/>
        </w:numPr>
        <w:autoSpaceDE w:val="0"/>
        <w:autoSpaceDN w:val="0"/>
        <w:adjustRightInd w:val="0"/>
        <w:spacing w:line="276" w:lineRule="auto"/>
        <w:ind w:leftChars="177" w:left="760" w:hangingChars="185" w:hanging="388"/>
        <w:jc w:val="left"/>
        <w:rPr>
          <w:color w:val="000000"/>
          <w:kern w:val="0"/>
          <w:szCs w:val="21"/>
        </w:rPr>
      </w:pPr>
      <w:r w:rsidRPr="00E225D3">
        <w:rPr>
          <w:rFonts w:ascii="宋体" w:hAnsi="Arial" w:cs="宋体" w:hint="eastAsia"/>
          <w:color w:val="000000"/>
          <w:kern w:val="0"/>
          <w:szCs w:val="21"/>
        </w:rPr>
        <w:t>乙方向其工作人员或专业顾问披露（因工作需要），但该等工作人员或专业顾问须被告知相关信息的保密性；</w:t>
      </w:r>
    </w:p>
    <w:p w14:paraId="5491F51C" w14:textId="77777777" w:rsidR="00F81768" w:rsidRPr="00E225D3" w:rsidRDefault="00F81768" w:rsidP="003E44B8">
      <w:pPr>
        <w:numPr>
          <w:ilvl w:val="0"/>
          <w:numId w:val="3"/>
        </w:numPr>
        <w:autoSpaceDE w:val="0"/>
        <w:autoSpaceDN w:val="0"/>
        <w:adjustRightInd w:val="0"/>
        <w:spacing w:line="276" w:lineRule="auto"/>
        <w:ind w:leftChars="177" w:left="760" w:hangingChars="185" w:hanging="388"/>
        <w:jc w:val="left"/>
        <w:rPr>
          <w:color w:val="000000"/>
          <w:kern w:val="0"/>
          <w:szCs w:val="21"/>
        </w:rPr>
      </w:pPr>
      <w:r w:rsidRPr="00E225D3">
        <w:rPr>
          <w:rFonts w:ascii="宋体" w:hAnsi="Arial" w:cs="宋体" w:hint="eastAsia"/>
          <w:color w:val="000000"/>
          <w:kern w:val="0"/>
          <w:szCs w:val="21"/>
        </w:rPr>
        <w:t>法律、国家主管部门或有管辖权的司法机构和仲裁机关做出判决、裁定、裁决等司法文书要求披露时，或乙方认为在诉讼、仲裁或监管机构的程序或调查中进行辩护或为提出索赔所需时，或因乙方认为为遵守监管义务所需时，做出披露或公告；</w:t>
      </w:r>
    </w:p>
    <w:p w14:paraId="7E7518EC" w14:textId="77777777" w:rsidR="00F81768" w:rsidRPr="00E225D3" w:rsidRDefault="00F81768" w:rsidP="003E44B8">
      <w:pPr>
        <w:numPr>
          <w:ilvl w:val="0"/>
          <w:numId w:val="3"/>
        </w:numPr>
        <w:autoSpaceDE w:val="0"/>
        <w:autoSpaceDN w:val="0"/>
        <w:adjustRightInd w:val="0"/>
        <w:spacing w:line="276" w:lineRule="auto"/>
        <w:ind w:leftChars="177" w:left="372"/>
        <w:jc w:val="left"/>
        <w:rPr>
          <w:color w:val="000000"/>
          <w:kern w:val="0"/>
          <w:szCs w:val="21"/>
        </w:rPr>
      </w:pPr>
      <w:r w:rsidRPr="00E225D3">
        <w:rPr>
          <w:rFonts w:ascii="宋体" w:hAnsi="Arial" w:cs="宋体" w:hint="eastAsia"/>
          <w:color w:val="000000"/>
          <w:kern w:val="0"/>
          <w:szCs w:val="21"/>
        </w:rPr>
        <w:t>法律法规另有要求时。</w:t>
      </w:r>
    </w:p>
    <w:p w14:paraId="6D4A0932" w14:textId="77777777" w:rsidR="00F81768" w:rsidRPr="00E225D3" w:rsidRDefault="00F81768" w:rsidP="003E44B8">
      <w:pPr>
        <w:autoSpaceDE w:val="0"/>
        <w:autoSpaceDN w:val="0"/>
        <w:adjustRightInd w:val="0"/>
        <w:spacing w:line="276" w:lineRule="auto"/>
        <w:ind w:firstLineChars="200" w:firstLine="420"/>
        <w:jc w:val="left"/>
        <w:rPr>
          <w:color w:val="000000"/>
          <w:kern w:val="0"/>
          <w:szCs w:val="21"/>
        </w:rPr>
      </w:pPr>
      <w:r w:rsidRPr="00E225D3">
        <w:rPr>
          <w:rFonts w:ascii="宋体" w:cs="宋体" w:hint="eastAsia"/>
          <w:color w:val="000000"/>
          <w:kern w:val="0"/>
          <w:szCs w:val="21"/>
        </w:rPr>
        <w:t>本协议任</w:t>
      </w:r>
      <w:proofErr w:type="gramStart"/>
      <w:r w:rsidRPr="00E225D3">
        <w:rPr>
          <w:rFonts w:ascii="宋体" w:cs="宋体" w:hint="eastAsia"/>
          <w:color w:val="000000"/>
          <w:kern w:val="0"/>
          <w:szCs w:val="21"/>
        </w:rPr>
        <w:t>一</w:t>
      </w:r>
      <w:proofErr w:type="gramEnd"/>
      <w:r w:rsidRPr="00E225D3">
        <w:rPr>
          <w:rFonts w:ascii="宋体" w:cs="宋体" w:hint="eastAsia"/>
          <w:color w:val="000000"/>
          <w:kern w:val="0"/>
          <w:szCs w:val="21"/>
        </w:rPr>
        <w:t>条款的时效或废止，不影响其他条款及本协议整体的有效性。</w:t>
      </w:r>
    </w:p>
    <w:p w14:paraId="4C4FBFEB" w14:textId="77777777" w:rsidR="00F81768" w:rsidRPr="00E225D3" w:rsidRDefault="00F81768" w:rsidP="003E44B8">
      <w:pPr>
        <w:autoSpaceDE w:val="0"/>
        <w:autoSpaceDN w:val="0"/>
        <w:adjustRightInd w:val="0"/>
        <w:spacing w:line="276" w:lineRule="auto"/>
        <w:ind w:firstLineChars="200" w:firstLine="420"/>
        <w:jc w:val="left"/>
        <w:rPr>
          <w:color w:val="000000"/>
          <w:kern w:val="0"/>
          <w:szCs w:val="21"/>
        </w:rPr>
      </w:pPr>
      <w:r w:rsidRPr="00E225D3">
        <w:rPr>
          <w:rFonts w:ascii="宋体" w:cs="宋体" w:hint="eastAsia"/>
          <w:color w:val="000000"/>
          <w:kern w:val="0"/>
          <w:szCs w:val="21"/>
        </w:rPr>
        <w:t>本协议期为双方业务关系续存期间至续存终止一年内。</w:t>
      </w:r>
    </w:p>
    <w:p w14:paraId="2A8284D9" w14:textId="77777777" w:rsidR="00F81768" w:rsidRPr="00E225D3" w:rsidRDefault="00F81768" w:rsidP="003E44B8">
      <w:pPr>
        <w:autoSpaceDE w:val="0"/>
        <w:autoSpaceDN w:val="0"/>
        <w:adjustRightInd w:val="0"/>
        <w:spacing w:line="276" w:lineRule="auto"/>
        <w:ind w:firstLineChars="200" w:firstLine="420"/>
        <w:jc w:val="left"/>
        <w:rPr>
          <w:color w:val="000000"/>
          <w:kern w:val="0"/>
          <w:szCs w:val="21"/>
        </w:rPr>
      </w:pPr>
      <w:r w:rsidRPr="00E225D3">
        <w:rPr>
          <w:rFonts w:ascii="宋体" w:cs="宋体" w:hint="eastAsia"/>
          <w:color w:val="000000"/>
          <w:kern w:val="0"/>
          <w:szCs w:val="21"/>
        </w:rPr>
        <w:t>本协议受中华人民共和国法律管辖和保护。</w:t>
      </w:r>
    </w:p>
    <w:p w14:paraId="6C2F3094" w14:textId="77777777" w:rsidR="00F81768" w:rsidRPr="00E225D3" w:rsidRDefault="00F81768" w:rsidP="003E44B8">
      <w:pPr>
        <w:autoSpaceDE w:val="0"/>
        <w:autoSpaceDN w:val="0"/>
        <w:adjustRightInd w:val="0"/>
        <w:spacing w:line="276" w:lineRule="auto"/>
        <w:ind w:firstLineChars="200" w:firstLine="420"/>
        <w:jc w:val="left"/>
        <w:rPr>
          <w:color w:val="000000"/>
          <w:kern w:val="0"/>
          <w:szCs w:val="21"/>
        </w:rPr>
      </w:pPr>
      <w:r w:rsidRPr="00E225D3">
        <w:rPr>
          <w:rFonts w:ascii="宋体" w:cs="宋体" w:hint="eastAsia"/>
          <w:color w:val="000000"/>
          <w:kern w:val="0"/>
          <w:szCs w:val="21"/>
        </w:rPr>
        <w:t>本协议项下任何争议应由双方协商解决，协商不成，应将争议提交北京仲裁委员会，按该会届时有效的仲裁规则进行仲裁。</w:t>
      </w:r>
    </w:p>
    <w:p w14:paraId="69677CFF" w14:textId="09046451" w:rsidR="00F81768" w:rsidRPr="00F81768" w:rsidRDefault="00F81768" w:rsidP="003E44B8">
      <w:pPr>
        <w:autoSpaceDE w:val="0"/>
        <w:autoSpaceDN w:val="0"/>
        <w:adjustRightInd w:val="0"/>
        <w:spacing w:line="276" w:lineRule="auto"/>
        <w:jc w:val="left"/>
        <w:rPr>
          <w:color w:val="000000"/>
          <w:kern w:val="0"/>
          <w:szCs w:val="21"/>
        </w:rPr>
      </w:pPr>
      <w:r>
        <w:rPr>
          <w:rFonts w:ascii="宋体" w:cs="宋体" w:hint="eastAsia"/>
          <w:color w:val="000000"/>
          <w:kern w:val="0"/>
          <w:szCs w:val="21"/>
        </w:rPr>
        <w:t>4、</w:t>
      </w:r>
      <w:r w:rsidRPr="00F81768">
        <w:rPr>
          <w:rFonts w:ascii="宋体" w:cs="宋体" w:hint="eastAsia"/>
          <w:color w:val="000000"/>
          <w:kern w:val="0"/>
          <w:szCs w:val="21"/>
        </w:rPr>
        <w:t>告知乙方在接触相关信息时应满足哪些要求，包括法律要求、相关方的要求和客户自身的要求；或因包含保密性或敏感性信息而不能提供给审核组的相关信息。</w:t>
      </w:r>
    </w:p>
    <w:p w14:paraId="42333DBE" w14:textId="77777777" w:rsidR="00F81768" w:rsidRDefault="00F81768" w:rsidP="003E44B8">
      <w:pPr>
        <w:autoSpaceDE w:val="0"/>
        <w:autoSpaceDN w:val="0"/>
        <w:adjustRightInd w:val="0"/>
        <w:spacing w:line="276" w:lineRule="auto"/>
        <w:ind w:firstLineChars="200" w:firstLine="420"/>
        <w:jc w:val="left"/>
        <w:rPr>
          <w:rFonts w:ascii="宋体" w:cs="宋体"/>
          <w:color w:val="000000"/>
          <w:kern w:val="0"/>
          <w:szCs w:val="21"/>
        </w:rPr>
      </w:pPr>
      <w:r w:rsidRPr="00E225D3">
        <w:rPr>
          <w:rFonts w:ascii="宋体" w:cs="宋体" w:hint="eastAsia"/>
          <w:color w:val="000000"/>
          <w:kern w:val="0"/>
          <w:szCs w:val="21"/>
        </w:rPr>
        <w:t>本协议一式两（</w:t>
      </w:r>
      <w:r w:rsidRPr="00E225D3">
        <w:rPr>
          <w:color w:val="000000"/>
          <w:kern w:val="0"/>
          <w:szCs w:val="21"/>
        </w:rPr>
        <w:t>2</w:t>
      </w:r>
      <w:r w:rsidRPr="00E225D3">
        <w:rPr>
          <w:rFonts w:ascii="宋体" w:cs="宋体" w:hint="eastAsia"/>
          <w:color w:val="000000"/>
          <w:kern w:val="0"/>
          <w:szCs w:val="21"/>
        </w:rPr>
        <w:t>）份，双方各执壹（</w:t>
      </w:r>
      <w:r w:rsidRPr="00E225D3">
        <w:rPr>
          <w:color w:val="000000"/>
          <w:kern w:val="0"/>
          <w:szCs w:val="21"/>
        </w:rPr>
        <w:t>1</w:t>
      </w:r>
      <w:r w:rsidRPr="00E225D3">
        <w:rPr>
          <w:rFonts w:ascii="宋体" w:cs="宋体" w:hint="eastAsia"/>
          <w:color w:val="000000"/>
          <w:kern w:val="0"/>
          <w:szCs w:val="21"/>
        </w:rPr>
        <w:t>）份。</w:t>
      </w:r>
    </w:p>
    <w:p w14:paraId="3D2C0CA1" w14:textId="77777777" w:rsidR="00AF39CE" w:rsidRDefault="00AF39CE" w:rsidP="00F81768">
      <w:pPr>
        <w:autoSpaceDE w:val="0"/>
        <w:autoSpaceDN w:val="0"/>
        <w:adjustRightInd w:val="0"/>
        <w:ind w:firstLineChars="200" w:firstLine="420"/>
        <w:jc w:val="left"/>
        <w:rPr>
          <w:rFonts w:ascii="宋体" w:cs="宋体"/>
          <w:color w:val="000000"/>
          <w:kern w:val="0"/>
          <w:szCs w:val="21"/>
        </w:rPr>
      </w:pPr>
    </w:p>
    <w:p w14:paraId="124B5AA6" w14:textId="391DE083" w:rsidR="00AF39CE" w:rsidRDefault="00AF39CE" w:rsidP="00F81768">
      <w:pPr>
        <w:autoSpaceDE w:val="0"/>
        <w:autoSpaceDN w:val="0"/>
        <w:adjustRightInd w:val="0"/>
        <w:ind w:firstLineChars="200" w:firstLine="420"/>
        <w:jc w:val="left"/>
        <w:rPr>
          <w:rFonts w:ascii="宋体" w:cs="宋体"/>
          <w:color w:val="000000"/>
          <w:kern w:val="0"/>
          <w:szCs w:val="21"/>
        </w:rPr>
      </w:pPr>
    </w:p>
    <w:p w14:paraId="0380B25A" w14:textId="77777777" w:rsidR="00AF39CE" w:rsidRPr="00E225D3" w:rsidRDefault="00AF39CE" w:rsidP="00F81768">
      <w:pPr>
        <w:autoSpaceDE w:val="0"/>
        <w:autoSpaceDN w:val="0"/>
        <w:adjustRightInd w:val="0"/>
        <w:ind w:firstLineChars="200" w:firstLine="420"/>
        <w:jc w:val="left"/>
        <w:rPr>
          <w:color w:val="000000"/>
          <w:kern w:val="0"/>
          <w:szCs w:val="21"/>
        </w:rPr>
      </w:pPr>
    </w:p>
    <w:p w14:paraId="033E207A" w14:textId="77777777" w:rsidR="00C455E6" w:rsidRDefault="00C455E6" w:rsidP="00F81768">
      <w:pPr>
        <w:autoSpaceDE w:val="0"/>
        <w:autoSpaceDN w:val="0"/>
        <w:adjustRightInd w:val="0"/>
        <w:jc w:val="left"/>
        <w:rPr>
          <w:rFonts w:ascii="宋体" w:cs="宋体"/>
          <w:color w:val="000000"/>
          <w:kern w:val="0"/>
          <w:szCs w:val="21"/>
        </w:rPr>
        <w:sectPr w:rsidR="00C455E6" w:rsidSect="00FC1871">
          <w:headerReference w:type="even" r:id="rId13"/>
          <w:headerReference w:type="default" r:id="rId14"/>
          <w:footerReference w:type="even" r:id="rId15"/>
          <w:footerReference w:type="default" r:id="rId16"/>
          <w:headerReference w:type="first" r:id="rId17"/>
          <w:footerReference w:type="first" r:id="rId18"/>
          <w:pgSz w:w="11906" w:h="16838"/>
          <w:pgMar w:top="1440" w:right="1077" w:bottom="1134" w:left="1077" w:header="885" w:footer="590" w:gutter="0"/>
          <w:cols w:space="720"/>
          <w:docGrid w:type="lines" w:linePitch="312"/>
        </w:sectPr>
      </w:pPr>
    </w:p>
    <w:p w14:paraId="20D0EC4D" w14:textId="77777777" w:rsidR="00C455E6" w:rsidRDefault="00F81768" w:rsidP="00F81768">
      <w:pPr>
        <w:autoSpaceDE w:val="0"/>
        <w:autoSpaceDN w:val="0"/>
        <w:adjustRightInd w:val="0"/>
        <w:jc w:val="left"/>
        <w:rPr>
          <w:rFonts w:ascii="宋体" w:cs="宋体"/>
          <w:color w:val="000000"/>
          <w:kern w:val="0"/>
          <w:szCs w:val="21"/>
        </w:rPr>
      </w:pPr>
      <w:r w:rsidRPr="00E225D3">
        <w:rPr>
          <w:rFonts w:ascii="宋体" w:cs="宋体" w:hint="eastAsia"/>
          <w:color w:val="000000"/>
          <w:kern w:val="0"/>
          <w:szCs w:val="21"/>
        </w:rPr>
        <w:t>甲方：</w:t>
      </w:r>
    </w:p>
    <w:p w14:paraId="3400665E" w14:textId="77777777" w:rsidR="00C455E6" w:rsidRDefault="00C455E6" w:rsidP="00F81768">
      <w:pPr>
        <w:autoSpaceDE w:val="0"/>
        <w:autoSpaceDN w:val="0"/>
        <w:adjustRightInd w:val="0"/>
        <w:jc w:val="left"/>
        <w:rPr>
          <w:rFonts w:ascii="宋体" w:cs="宋体"/>
          <w:color w:val="000000"/>
          <w:kern w:val="0"/>
          <w:szCs w:val="21"/>
        </w:rPr>
      </w:pPr>
      <w:r w:rsidRPr="00E225D3">
        <w:rPr>
          <w:rFonts w:ascii="宋体" w:cs="宋体" w:hint="eastAsia"/>
          <w:color w:val="000000"/>
          <w:kern w:val="0"/>
          <w:szCs w:val="21"/>
        </w:rPr>
        <w:t>时间：</w:t>
      </w:r>
    </w:p>
    <w:p w14:paraId="2AEE9D49" w14:textId="77777777" w:rsidR="00C455E6" w:rsidRDefault="00C455E6" w:rsidP="00F81768">
      <w:pPr>
        <w:autoSpaceDE w:val="0"/>
        <w:autoSpaceDN w:val="0"/>
        <w:adjustRightInd w:val="0"/>
        <w:jc w:val="left"/>
        <w:rPr>
          <w:rFonts w:ascii="宋体" w:cs="宋体"/>
          <w:color w:val="000000"/>
          <w:kern w:val="0"/>
          <w:szCs w:val="21"/>
        </w:rPr>
      </w:pPr>
    </w:p>
    <w:p w14:paraId="1F14C067" w14:textId="77777777" w:rsidR="00C455E6" w:rsidRDefault="00C455E6" w:rsidP="00F81768">
      <w:pPr>
        <w:autoSpaceDE w:val="0"/>
        <w:autoSpaceDN w:val="0"/>
        <w:adjustRightInd w:val="0"/>
        <w:jc w:val="left"/>
        <w:rPr>
          <w:rFonts w:ascii="宋体" w:cs="宋体"/>
          <w:color w:val="000000"/>
          <w:kern w:val="0"/>
          <w:szCs w:val="21"/>
        </w:rPr>
      </w:pPr>
    </w:p>
    <w:p w14:paraId="7A2602CF" w14:textId="77777777" w:rsidR="00C455E6" w:rsidRDefault="00C455E6" w:rsidP="00F81768">
      <w:pPr>
        <w:autoSpaceDE w:val="0"/>
        <w:autoSpaceDN w:val="0"/>
        <w:adjustRightInd w:val="0"/>
        <w:jc w:val="left"/>
        <w:rPr>
          <w:rFonts w:ascii="宋体" w:cs="宋体"/>
          <w:color w:val="000000"/>
          <w:kern w:val="0"/>
          <w:szCs w:val="21"/>
        </w:rPr>
      </w:pPr>
    </w:p>
    <w:p w14:paraId="42D48C92" w14:textId="78DF124B" w:rsidR="00F81768" w:rsidRPr="00E225D3" w:rsidRDefault="00F81768" w:rsidP="00F81768">
      <w:pPr>
        <w:autoSpaceDE w:val="0"/>
        <w:autoSpaceDN w:val="0"/>
        <w:adjustRightInd w:val="0"/>
        <w:jc w:val="left"/>
        <w:rPr>
          <w:rFonts w:ascii="宋体e眠副浡渀." w:eastAsia="宋体e眠副浡渀." w:cs="宋体e眠副浡渀."/>
          <w:color w:val="000000"/>
          <w:kern w:val="0"/>
          <w:szCs w:val="21"/>
        </w:rPr>
      </w:pPr>
      <w:r w:rsidRPr="00E225D3">
        <w:rPr>
          <w:rFonts w:ascii="宋体" w:cs="宋体" w:hint="eastAsia"/>
          <w:color w:val="000000"/>
          <w:kern w:val="0"/>
          <w:szCs w:val="21"/>
        </w:rPr>
        <w:t>乙方：北京中交远航认证有限公司</w:t>
      </w:r>
    </w:p>
    <w:p w14:paraId="3B84F269" w14:textId="7ED33A1B" w:rsidR="00F81768" w:rsidRPr="006857A4" w:rsidRDefault="00F81768" w:rsidP="006857A4">
      <w:pPr>
        <w:autoSpaceDE w:val="0"/>
        <w:autoSpaceDN w:val="0"/>
        <w:adjustRightInd w:val="0"/>
        <w:jc w:val="left"/>
        <w:rPr>
          <w:color w:val="000000"/>
          <w:kern w:val="0"/>
          <w:szCs w:val="21"/>
        </w:rPr>
      </w:pPr>
      <w:r w:rsidRPr="00E225D3">
        <w:rPr>
          <w:rFonts w:ascii="宋体" w:cs="宋体" w:hint="eastAsia"/>
          <w:color w:val="000000"/>
          <w:kern w:val="0"/>
          <w:szCs w:val="21"/>
        </w:rPr>
        <w:t>时间：</w:t>
      </w:r>
    </w:p>
    <w:sectPr w:rsidR="00F81768" w:rsidRPr="006857A4" w:rsidSect="00C455E6">
      <w:type w:val="continuous"/>
      <w:pgSz w:w="11906" w:h="16838"/>
      <w:pgMar w:top="1440" w:right="1077" w:bottom="1134" w:left="1077" w:header="885" w:footer="590" w:gutter="0"/>
      <w:cols w:num="2"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47A53" w14:textId="77777777" w:rsidR="00F64FD6" w:rsidRDefault="00F64FD6">
      <w:r>
        <w:separator/>
      </w:r>
    </w:p>
  </w:endnote>
  <w:endnote w:type="continuationSeparator" w:id="0">
    <w:p w14:paraId="26FB766F" w14:textId="77777777" w:rsidR="00F64FD6" w:rsidRDefault="00F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方正仿宋简体">
    <w:altName w:val="微软雅黑"/>
    <w:charset w:val="86"/>
    <w:family w:val="auto"/>
    <w:pitch w:val="default"/>
    <w:sig w:usb0="00000001" w:usb1="080E0000" w:usb2="00000010" w:usb3="00000000" w:csb0="00040000" w:csb1="00000000"/>
  </w:font>
  <w:font w:name="黑体e眠副浡渀.">
    <w:altName w:val="微软雅黑"/>
    <w:panose1 w:val="00000000000000000000"/>
    <w:charset w:val="86"/>
    <w:family w:val="swiss"/>
    <w:notTrueType/>
    <w:pitch w:val="default"/>
    <w:sig w:usb0="00000001" w:usb1="080E0000" w:usb2="00000010" w:usb3="00000000" w:csb0="00040000" w:csb1="00000000"/>
  </w:font>
  <w:font w:name="宋体e眠副浡渀.">
    <w:altName w:val="宋体"/>
    <w:charset w:val="00"/>
    <w:family w:val="roman"/>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40763" w14:textId="77777777" w:rsidR="007E5EC2" w:rsidRDefault="00B6594E">
    <w:pPr>
      <w:pStyle w:val="ae"/>
      <w:framePr w:wrap="around" w:vAnchor="text" w:hAnchor="margin" w:xAlign="center" w:y="1"/>
      <w:rPr>
        <w:rStyle w:val="a3"/>
      </w:rPr>
    </w:pPr>
    <w:r>
      <w:fldChar w:fldCharType="begin"/>
    </w:r>
    <w:r w:rsidR="007E5EC2">
      <w:rPr>
        <w:rStyle w:val="a3"/>
      </w:rPr>
      <w:instrText xml:space="preserve">PAGE  </w:instrText>
    </w:r>
    <w:r>
      <w:fldChar w:fldCharType="end"/>
    </w:r>
  </w:p>
  <w:p w14:paraId="63BC3F73" w14:textId="77777777" w:rsidR="007E5EC2" w:rsidRDefault="007E5EC2">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C1D68" w14:textId="77777777" w:rsidR="00953136" w:rsidRDefault="00953136">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D94E9" w14:textId="77777777" w:rsidR="00953136" w:rsidRDefault="00953136">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8E7B9" w14:textId="77777777" w:rsidR="00953136" w:rsidRDefault="0095313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B8077" w14:textId="77777777" w:rsidR="00F64FD6" w:rsidRDefault="00F64FD6">
      <w:r>
        <w:separator/>
      </w:r>
    </w:p>
  </w:footnote>
  <w:footnote w:type="continuationSeparator" w:id="0">
    <w:p w14:paraId="111A2DA1" w14:textId="77777777" w:rsidR="00F64FD6" w:rsidRDefault="00F64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73700" w14:textId="5E5AB8B5" w:rsidR="00953136" w:rsidRDefault="00000000">
    <w:pPr>
      <w:pStyle w:val="ab"/>
    </w:pPr>
    <w:r>
      <w:rPr>
        <w:noProof/>
      </w:rPr>
      <w:pict w14:anchorId="596CD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2" o:spid="_x0000_s1026" type="#_x0000_t75" style="position:absolute;left:0;text-align:left;margin-left:0;margin-top:0;width:341.75pt;height:332.15pt;z-index:-251657216;mso-position-horizontal:center;mso-position-horizontal-relative:margin;mso-position-vertical:center;mso-position-vertical-relative:margin" o:allowincell="f">
          <v:imagedata r:id="rId1" o:title="中交远航--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29525" w14:textId="40A89AB9" w:rsidR="007E5EC2" w:rsidRPr="00FC1871" w:rsidRDefault="00000000" w:rsidP="003E44B8">
    <w:pPr>
      <w:pStyle w:val="af3"/>
      <w:spacing w:before="0" w:after="0" w:line="0" w:lineRule="atLeast"/>
      <w:rPr>
        <w:rFonts w:hint="eastAsia"/>
      </w:rPr>
    </w:pPr>
    <w:r>
      <w:rPr>
        <w:rFonts w:hint="eastAsia"/>
        <w:noProof/>
      </w:rPr>
      <w:pict w14:anchorId="1F448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3" o:spid="_x0000_s1027" type="#_x0000_t75" style="position:absolute;left:0;text-align:left;margin-left:0;margin-top:0;width:341.75pt;height:332.15pt;z-index:-251656192;mso-position-horizontal:center;mso-position-horizontal-relative:margin;mso-position-vertical:center;mso-position-vertical-relative:margin" o:allowincell="f">
          <v:imagedata r:id="rId1" o:title="中交远航--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082A8" w14:textId="2EC96E17" w:rsidR="00953136" w:rsidRDefault="00000000">
    <w:pPr>
      <w:pStyle w:val="ab"/>
    </w:pPr>
    <w:r>
      <w:rPr>
        <w:noProof/>
      </w:rPr>
      <w:pict w14:anchorId="00913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1" o:spid="_x0000_s1025" type="#_x0000_t75" style="position:absolute;left:0;text-align:left;margin-left:0;margin-top:0;width:341.75pt;height:332.15pt;z-index:-251658240;mso-position-horizontal:center;mso-position-horizontal-relative:margin;mso-position-vertical:center;mso-position-vertical-relative:margin" o:allowincell="f">
          <v:imagedata r:id="rId1" o:title="中交远航--log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10A2A" w14:textId="29EF96FF" w:rsidR="00953136" w:rsidRDefault="00000000">
    <w:pPr>
      <w:pStyle w:val="ab"/>
    </w:pPr>
    <w:r>
      <w:rPr>
        <w:noProof/>
      </w:rPr>
      <w:pict w14:anchorId="67806E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5" o:spid="_x0000_s1029" type="#_x0000_t75" style="position:absolute;left:0;text-align:left;margin-left:0;margin-top:0;width:341.75pt;height:332.15pt;z-index:-251654144;mso-position-horizontal:center;mso-position-horizontal-relative:margin;mso-position-vertical:center;mso-position-vertical-relative:margin" o:allowincell="f">
          <v:imagedata r:id="rId1" o:title="中交远航--logo"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F0318" w14:textId="4526C6B2" w:rsidR="00FC1871" w:rsidRDefault="00000000" w:rsidP="00AF39CE">
    <w:pPr>
      <w:pStyle w:val="ab"/>
    </w:pPr>
    <w:bookmarkStart w:id="2" w:name="_Hlk175562127"/>
    <w:bookmarkStart w:id="3" w:name="_Hlk175562128"/>
    <w:r>
      <w:rPr>
        <w:noProof/>
      </w:rPr>
      <w:pict w14:anchorId="7BA18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6" o:spid="_x0000_s1030" type="#_x0000_t75" style="position:absolute;left:0;text-align:left;margin-left:0;margin-top:0;width:341.75pt;height:332.15pt;z-index:-251653120;mso-position-horizontal:center;mso-position-horizontal-relative:margin;mso-position-vertical:center;mso-position-vertical-relative:margin" o:allowincell="f">
          <v:imagedata r:id="rId1" o:title="中交远航--logo" gain="19661f" blacklevel="22938f"/>
          <w10:wrap anchorx="margin" anchory="margin"/>
        </v:shape>
      </w:pict>
    </w:r>
    <w:r w:rsidR="00FC1871">
      <w:rPr>
        <w:rFonts w:hint="eastAsia"/>
      </w:rPr>
      <w:t>此保密协议适用于（</w:t>
    </w:r>
    <w:r w:rsidR="00AF39CE">
      <w:rPr>
        <w:rFonts w:hint="eastAsia"/>
      </w:rPr>
      <w:t>ISMS/</w:t>
    </w:r>
    <w:r w:rsidR="00FC1871">
      <w:t>ITSMS/PI</w:t>
    </w:r>
    <w:r w:rsidR="00DC2A6D">
      <w:rPr>
        <w:rFonts w:hint="eastAsia"/>
      </w:rPr>
      <w:t>MS</w:t>
    </w:r>
    <w:r w:rsidR="00FC1871">
      <w:t>/CSI</w:t>
    </w:r>
    <w:r w:rsidR="00DC2A6D">
      <w:rPr>
        <w:rFonts w:hint="eastAsia"/>
      </w:rPr>
      <w:t>SMS</w:t>
    </w:r>
    <w:r w:rsidR="00FC1871">
      <w:t>/CPI</w:t>
    </w:r>
    <w:r w:rsidR="00DC2A6D">
      <w:rPr>
        <w:rFonts w:hint="eastAsia"/>
      </w:rPr>
      <w:t>SMS</w:t>
    </w:r>
    <w:r w:rsidR="00FC1871">
      <w:rPr>
        <w:rFonts w:hint="eastAsia"/>
      </w:rPr>
      <w:t>）管理体系认证</w:t>
    </w:r>
  </w:p>
  <w:bookmarkEnd w:id="2"/>
  <w:bookmarkEnd w:id="3"/>
  <w:p w14:paraId="1866B971" w14:textId="77777777" w:rsidR="00FC1871" w:rsidRPr="00223797" w:rsidRDefault="00FC1871" w:rsidP="00223797">
    <w:pPr>
      <w:pStyle w:val="ab"/>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E12CF" w14:textId="3E0457CE" w:rsidR="00953136" w:rsidRDefault="00000000">
    <w:pPr>
      <w:pStyle w:val="ab"/>
    </w:pPr>
    <w:r>
      <w:rPr>
        <w:noProof/>
      </w:rPr>
      <w:pict w14:anchorId="47A954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2213284" o:spid="_x0000_s1028" type="#_x0000_t75" style="position:absolute;left:0;text-align:left;margin-left:0;margin-top:0;width:341.75pt;height:332.15pt;z-index:-251655168;mso-position-horizontal:center;mso-position-horizontal-relative:margin;mso-position-vertical:center;mso-position-vertical-relative:margin" o:allowincell="f">
          <v:imagedata r:id="rId1" o:title="中交远航--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30886"/>
    <w:multiLevelType w:val="hybridMultilevel"/>
    <w:tmpl w:val="66A09010"/>
    <w:lvl w:ilvl="0" w:tplc="04090001">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3E55380A"/>
    <w:multiLevelType w:val="singleLevel"/>
    <w:tmpl w:val="3E55380A"/>
    <w:lvl w:ilvl="0">
      <w:start w:val="2"/>
      <w:numFmt w:val="decimal"/>
      <w:suff w:val="space"/>
      <w:lvlText w:val="%1."/>
      <w:lvlJc w:val="left"/>
    </w:lvl>
  </w:abstractNum>
  <w:abstractNum w:abstractNumId="2" w15:restartNumberingAfterBreak="0">
    <w:nsid w:val="67FE4046"/>
    <w:multiLevelType w:val="hybridMultilevel"/>
    <w:tmpl w:val="091817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32551560">
    <w:abstractNumId w:val="1"/>
  </w:num>
  <w:num w:numId="2" w16cid:durableId="206141198">
    <w:abstractNumId w:val="2"/>
  </w:num>
  <w:num w:numId="3" w16cid:durableId="2076927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54F81"/>
    <w:rsid w:val="00000F4B"/>
    <w:rsid w:val="00001C2E"/>
    <w:rsid w:val="00001DF8"/>
    <w:rsid w:val="0000289D"/>
    <w:rsid w:val="0001151A"/>
    <w:rsid w:val="0001625C"/>
    <w:rsid w:val="000171CE"/>
    <w:rsid w:val="000202A8"/>
    <w:rsid w:val="00022EAD"/>
    <w:rsid w:val="00022F73"/>
    <w:rsid w:val="00027231"/>
    <w:rsid w:val="0003214F"/>
    <w:rsid w:val="00036670"/>
    <w:rsid w:val="00037C4B"/>
    <w:rsid w:val="0004282B"/>
    <w:rsid w:val="0004418B"/>
    <w:rsid w:val="000445AB"/>
    <w:rsid w:val="00044656"/>
    <w:rsid w:val="0004647B"/>
    <w:rsid w:val="00051EEF"/>
    <w:rsid w:val="00054CE9"/>
    <w:rsid w:val="00054F81"/>
    <w:rsid w:val="000554D9"/>
    <w:rsid w:val="00055E57"/>
    <w:rsid w:val="00056E0A"/>
    <w:rsid w:val="000668A0"/>
    <w:rsid w:val="00070525"/>
    <w:rsid w:val="00071929"/>
    <w:rsid w:val="00074854"/>
    <w:rsid w:val="00076EB9"/>
    <w:rsid w:val="00077C88"/>
    <w:rsid w:val="00077E29"/>
    <w:rsid w:val="000810A0"/>
    <w:rsid w:val="00084EBD"/>
    <w:rsid w:val="00087EFB"/>
    <w:rsid w:val="00091F8F"/>
    <w:rsid w:val="0009282C"/>
    <w:rsid w:val="00092932"/>
    <w:rsid w:val="000A0E29"/>
    <w:rsid w:val="000A2BB0"/>
    <w:rsid w:val="000A5586"/>
    <w:rsid w:val="000B05BB"/>
    <w:rsid w:val="000B2010"/>
    <w:rsid w:val="000B2725"/>
    <w:rsid w:val="000B781F"/>
    <w:rsid w:val="000D6B40"/>
    <w:rsid w:val="000D6B65"/>
    <w:rsid w:val="000E37A8"/>
    <w:rsid w:val="000E6BD4"/>
    <w:rsid w:val="000F0D86"/>
    <w:rsid w:val="000F3604"/>
    <w:rsid w:val="000F3D46"/>
    <w:rsid w:val="00100457"/>
    <w:rsid w:val="00103752"/>
    <w:rsid w:val="001070D0"/>
    <w:rsid w:val="0010760E"/>
    <w:rsid w:val="00111FD4"/>
    <w:rsid w:val="0011282C"/>
    <w:rsid w:val="00121EF2"/>
    <w:rsid w:val="00131BB5"/>
    <w:rsid w:val="00131F86"/>
    <w:rsid w:val="00132349"/>
    <w:rsid w:val="001329FB"/>
    <w:rsid w:val="001356BA"/>
    <w:rsid w:val="00141068"/>
    <w:rsid w:val="00141113"/>
    <w:rsid w:val="0014339C"/>
    <w:rsid w:val="00144E25"/>
    <w:rsid w:val="001516EF"/>
    <w:rsid w:val="00161269"/>
    <w:rsid w:val="00162D33"/>
    <w:rsid w:val="0016789C"/>
    <w:rsid w:val="00171974"/>
    <w:rsid w:val="00173CB0"/>
    <w:rsid w:val="00180196"/>
    <w:rsid w:val="00182D1E"/>
    <w:rsid w:val="001830B8"/>
    <w:rsid w:val="00183B85"/>
    <w:rsid w:val="00185DFE"/>
    <w:rsid w:val="00193445"/>
    <w:rsid w:val="001A0090"/>
    <w:rsid w:val="001A149C"/>
    <w:rsid w:val="001A33FF"/>
    <w:rsid w:val="001A41CB"/>
    <w:rsid w:val="001A7584"/>
    <w:rsid w:val="001B3E6D"/>
    <w:rsid w:val="001B7C91"/>
    <w:rsid w:val="001C128C"/>
    <w:rsid w:val="001C44C9"/>
    <w:rsid w:val="001D0508"/>
    <w:rsid w:val="001D0E6C"/>
    <w:rsid w:val="001D311F"/>
    <w:rsid w:val="001D50D1"/>
    <w:rsid w:val="001D540A"/>
    <w:rsid w:val="001E1E9B"/>
    <w:rsid w:val="001E4004"/>
    <w:rsid w:val="001E402B"/>
    <w:rsid w:val="001E60E3"/>
    <w:rsid w:val="001E6770"/>
    <w:rsid w:val="001F5FA7"/>
    <w:rsid w:val="002020F4"/>
    <w:rsid w:val="002113FD"/>
    <w:rsid w:val="00223797"/>
    <w:rsid w:val="00230D9C"/>
    <w:rsid w:val="00231DEE"/>
    <w:rsid w:val="00232864"/>
    <w:rsid w:val="00245FFF"/>
    <w:rsid w:val="002468C2"/>
    <w:rsid w:val="00247183"/>
    <w:rsid w:val="0025007C"/>
    <w:rsid w:val="0026158D"/>
    <w:rsid w:val="0027343C"/>
    <w:rsid w:val="0027461D"/>
    <w:rsid w:val="002750FA"/>
    <w:rsid w:val="00282F15"/>
    <w:rsid w:val="002A0E01"/>
    <w:rsid w:val="002A4FE5"/>
    <w:rsid w:val="002B1F5A"/>
    <w:rsid w:val="002B4EC6"/>
    <w:rsid w:val="002B598E"/>
    <w:rsid w:val="002B7100"/>
    <w:rsid w:val="002C5606"/>
    <w:rsid w:val="002D15F0"/>
    <w:rsid w:val="002D19B4"/>
    <w:rsid w:val="002D3819"/>
    <w:rsid w:val="002D6ABC"/>
    <w:rsid w:val="002D782F"/>
    <w:rsid w:val="002E0D2D"/>
    <w:rsid w:val="002E70A9"/>
    <w:rsid w:val="002F0938"/>
    <w:rsid w:val="002F1888"/>
    <w:rsid w:val="002F5650"/>
    <w:rsid w:val="00300CCB"/>
    <w:rsid w:val="0030481E"/>
    <w:rsid w:val="00305703"/>
    <w:rsid w:val="00311A01"/>
    <w:rsid w:val="00314044"/>
    <w:rsid w:val="0031467C"/>
    <w:rsid w:val="00316C52"/>
    <w:rsid w:val="00317305"/>
    <w:rsid w:val="00323A14"/>
    <w:rsid w:val="00323FA3"/>
    <w:rsid w:val="00324F5F"/>
    <w:rsid w:val="00326D97"/>
    <w:rsid w:val="00330013"/>
    <w:rsid w:val="003336C7"/>
    <w:rsid w:val="00335892"/>
    <w:rsid w:val="00343EB2"/>
    <w:rsid w:val="00350EB5"/>
    <w:rsid w:val="003556BD"/>
    <w:rsid w:val="00361197"/>
    <w:rsid w:val="003634A3"/>
    <w:rsid w:val="0037240B"/>
    <w:rsid w:val="00373DC6"/>
    <w:rsid w:val="00375953"/>
    <w:rsid w:val="00380DA2"/>
    <w:rsid w:val="00381933"/>
    <w:rsid w:val="00387112"/>
    <w:rsid w:val="003927BA"/>
    <w:rsid w:val="003970F7"/>
    <w:rsid w:val="003A2704"/>
    <w:rsid w:val="003A3946"/>
    <w:rsid w:val="003A4188"/>
    <w:rsid w:val="003B437F"/>
    <w:rsid w:val="003B5ADE"/>
    <w:rsid w:val="003B6A83"/>
    <w:rsid w:val="003B7F58"/>
    <w:rsid w:val="003C0542"/>
    <w:rsid w:val="003C0B97"/>
    <w:rsid w:val="003C103B"/>
    <w:rsid w:val="003C5F47"/>
    <w:rsid w:val="003C7B99"/>
    <w:rsid w:val="003D1752"/>
    <w:rsid w:val="003D2264"/>
    <w:rsid w:val="003D2E19"/>
    <w:rsid w:val="003E05CD"/>
    <w:rsid w:val="003E20D6"/>
    <w:rsid w:val="003E44B8"/>
    <w:rsid w:val="003F7BCE"/>
    <w:rsid w:val="00407C30"/>
    <w:rsid w:val="0041359F"/>
    <w:rsid w:val="004158C4"/>
    <w:rsid w:val="004203A5"/>
    <w:rsid w:val="0043554D"/>
    <w:rsid w:val="004374EE"/>
    <w:rsid w:val="00441B5B"/>
    <w:rsid w:val="00442D52"/>
    <w:rsid w:val="00451D41"/>
    <w:rsid w:val="00452932"/>
    <w:rsid w:val="00454019"/>
    <w:rsid w:val="00455C8C"/>
    <w:rsid w:val="00471772"/>
    <w:rsid w:val="004721E9"/>
    <w:rsid w:val="004731D1"/>
    <w:rsid w:val="0047463A"/>
    <w:rsid w:val="0048724E"/>
    <w:rsid w:val="00490277"/>
    <w:rsid w:val="00491AB9"/>
    <w:rsid w:val="00492EDB"/>
    <w:rsid w:val="00497097"/>
    <w:rsid w:val="004A0250"/>
    <w:rsid w:val="004A1B22"/>
    <w:rsid w:val="004A56A1"/>
    <w:rsid w:val="004A6D96"/>
    <w:rsid w:val="004B0C0D"/>
    <w:rsid w:val="004B2411"/>
    <w:rsid w:val="004B46B5"/>
    <w:rsid w:val="004B6E9F"/>
    <w:rsid w:val="004D1541"/>
    <w:rsid w:val="004D32FF"/>
    <w:rsid w:val="004D352F"/>
    <w:rsid w:val="004D55B4"/>
    <w:rsid w:val="004D6610"/>
    <w:rsid w:val="004E2755"/>
    <w:rsid w:val="004E3971"/>
    <w:rsid w:val="004E7F6C"/>
    <w:rsid w:val="004F0DB1"/>
    <w:rsid w:val="004F2709"/>
    <w:rsid w:val="00500420"/>
    <w:rsid w:val="00501A49"/>
    <w:rsid w:val="00507A39"/>
    <w:rsid w:val="00507FA0"/>
    <w:rsid w:val="00511802"/>
    <w:rsid w:val="005126BA"/>
    <w:rsid w:val="005136E8"/>
    <w:rsid w:val="005148B5"/>
    <w:rsid w:val="00516B71"/>
    <w:rsid w:val="00523D9D"/>
    <w:rsid w:val="00525EBC"/>
    <w:rsid w:val="005304BB"/>
    <w:rsid w:val="005347AC"/>
    <w:rsid w:val="00535105"/>
    <w:rsid w:val="005362B9"/>
    <w:rsid w:val="005368D3"/>
    <w:rsid w:val="00541CF0"/>
    <w:rsid w:val="00544C11"/>
    <w:rsid w:val="00545671"/>
    <w:rsid w:val="005462E8"/>
    <w:rsid w:val="00550A0D"/>
    <w:rsid w:val="00552102"/>
    <w:rsid w:val="005557A3"/>
    <w:rsid w:val="005655DD"/>
    <w:rsid w:val="00565641"/>
    <w:rsid w:val="00566537"/>
    <w:rsid w:val="005677F5"/>
    <w:rsid w:val="005705D6"/>
    <w:rsid w:val="005764BD"/>
    <w:rsid w:val="00581AC6"/>
    <w:rsid w:val="005871BC"/>
    <w:rsid w:val="005874E9"/>
    <w:rsid w:val="00587EEB"/>
    <w:rsid w:val="0059304D"/>
    <w:rsid w:val="00593E00"/>
    <w:rsid w:val="00594FCF"/>
    <w:rsid w:val="0059550F"/>
    <w:rsid w:val="005A1032"/>
    <w:rsid w:val="005A2DA8"/>
    <w:rsid w:val="005A3265"/>
    <w:rsid w:val="005B1453"/>
    <w:rsid w:val="005B5A42"/>
    <w:rsid w:val="005B5E56"/>
    <w:rsid w:val="005C278C"/>
    <w:rsid w:val="005C4175"/>
    <w:rsid w:val="005D0375"/>
    <w:rsid w:val="005D493A"/>
    <w:rsid w:val="005E0566"/>
    <w:rsid w:val="005F2743"/>
    <w:rsid w:val="005F2DAA"/>
    <w:rsid w:val="005F3ECD"/>
    <w:rsid w:val="005F4BE5"/>
    <w:rsid w:val="005F52EF"/>
    <w:rsid w:val="005F6B2E"/>
    <w:rsid w:val="005F7E74"/>
    <w:rsid w:val="005F7FA3"/>
    <w:rsid w:val="00600537"/>
    <w:rsid w:val="00603134"/>
    <w:rsid w:val="00611B8B"/>
    <w:rsid w:val="00613A48"/>
    <w:rsid w:val="006157EE"/>
    <w:rsid w:val="00616909"/>
    <w:rsid w:val="00625880"/>
    <w:rsid w:val="00630BCB"/>
    <w:rsid w:val="0063363A"/>
    <w:rsid w:val="00635433"/>
    <w:rsid w:val="00636B0C"/>
    <w:rsid w:val="00640040"/>
    <w:rsid w:val="00642F7E"/>
    <w:rsid w:val="006519E9"/>
    <w:rsid w:val="0065307F"/>
    <w:rsid w:val="00653459"/>
    <w:rsid w:val="00656366"/>
    <w:rsid w:val="00676B19"/>
    <w:rsid w:val="006805EA"/>
    <w:rsid w:val="00684466"/>
    <w:rsid w:val="006857A4"/>
    <w:rsid w:val="00687014"/>
    <w:rsid w:val="00691CAE"/>
    <w:rsid w:val="006A2EFF"/>
    <w:rsid w:val="006A4838"/>
    <w:rsid w:val="006A4CFE"/>
    <w:rsid w:val="006B224F"/>
    <w:rsid w:val="006B630B"/>
    <w:rsid w:val="006C0601"/>
    <w:rsid w:val="006C096E"/>
    <w:rsid w:val="006C147E"/>
    <w:rsid w:val="006C24B6"/>
    <w:rsid w:val="006C24EE"/>
    <w:rsid w:val="006C351A"/>
    <w:rsid w:val="006C483C"/>
    <w:rsid w:val="006C51AC"/>
    <w:rsid w:val="006C6E8C"/>
    <w:rsid w:val="006D09CD"/>
    <w:rsid w:val="006D38A8"/>
    <w:rsid w:val="006E235C"/>
    <w:rsid w:val="006E5B38"/>
    <w:rsid w:val="006E6FD3"/>
    <w:rsid w:val="006F2464"/>
    <w:rsid w:val="006F74F0"/>
    <w:rsid w:val="007009EE"/>
    <w:rsid w:val="00702B74"/>
    <w:rsid w:val="0070335A"/>
    <w:rsid w:val="00703AE6"/>
    <w:rsid w:val="0070474D"/>
    <w:rsid w:val="007168C4"/>
    <w:rsid w:val="00716989"/>
    <w:rsid w:val="007220A2"/>
    <w:rsid w:val="00722B9F"/>
    <w:rsid w:val="00722E1F"/>
    <w:rsid w:val="00723167"/>
    <w:rsid w:val="007239FE"/>
    <w:rsid w:val="007242B8"/>
    <w:rsid w:val="00730E3B"/>
    <w:rsid w:val="007314EA"/>
    <w:rsid w:val="00731DF0"/>
    <w:rsid w:val="00742750"/>
    <w:rsid w:val="007439DC"/>
    <w:rsid w:val="0075003C"/>
    <w:rsid w:val="00751BEB"/>
    <w:rsid w:val="00752F60"/>
    <w:rsid w:val="0075685A"/>
    <w:rsid w:val="00765EA1"/>
    <w:rsid w:val="007678A4"/>
    <w:rsid w:val="0077026A"/>
    <w:rsid w:val="00770D23"/>
    <w:rsid w:val="007723B0"/>
    <w:rsid w:val="00774579"/>
    <w:rsid w:val="00775F48"/>
    <w:rsid w:val="00782B73"/>
    <w:rsid w:val="00783DEE"/>
    <w:rsid w:val="0078477E"/>
    <w:rsid w:val="00784FF9"/>
    <w:rsid w:val="00785EF0"/>
    <w:rsid w:val="007932D6"/>
    <w:rsid w:val="00794A22"/>
    <w:rsid w:val="007A044F"/>
    <w:rsid w:val="007A16DF"/>
    <w:rsid w:val="007A6AF1"/>
    <w:rsid w:val="007A7BCE"/>
    <w:rsid w:val="007B15B6"/>
    <w:rsid w:val="007B32ED"/>
    <w:rsid w:val="007C3785"/>
    <w:rsid w:val="007C37C8"/>
    <w:rsid w:val="007D29C6"/>
    <w:rsid w:val="007D3180"/>
    <w:rsid w:val="007D34FB"/>
    <w:rsid w:val="007D4DAA"/>
    <w:rsid w:val="007D5F76"/>
    <w:rsid w:val="007E1B0E"/>
    <w:rsid w:val="007E1EBA"/>
    <w:rsid w:val="007E4BDF"/>
    <w:rsid w:val="007E5EC2"/>
    <w:rsid w:val="007F133E"/>
    <w:rsid w:val="007F14FA"/>
    <w:rsid w:val="00801C1D"/>
    <w:rsid w:val="008025EB"/>
    <w:rsid w:val="00817FE1"/>
    <w:rsid w:val="008202A5"/>
    <w:rsid w:val="00823724"/>
    <w:rsid w:val="008269E1"/>
    <w:rsid w:val="00826F17"/>
    <w:rsid w:val="00830676"/>
    <w:rsid w:val="00836569"/>
    <w:rsid w:val="00837C9F"/>
    <w:rsid w:val="00841E15"/>
    <w:rsid w:val="008476FA"/>
    <w:rsid w:val="00855A27"/>
    <w:rsid w:val="00855F29"/>
    <w:rsid w:val="00860940"/>
    <w:rsid w:val="008673F3"/>
    <w:rsid w:val="008739D8"/>
    <w:rsid w:val="0087543B"/>
    <w:rsid w:val="00877229"/>
    <w:rsid w:val="00885A5F"/>
    <w:rsid w:val="00885F64"/>
    <w:rsid w:val="008928FE"/>
    <w:rsid w:val="00892A82"/>
    <w:rsid w:val="008A00D7"/>
    <w:rsid w:val="008A110B"/>
    <w:rsid w:val="008A611B"/>
    <w:rsid w:val="008B093D"/>
    <w:rsid w:val="008B129D"/>
    <w:rsid w:val="008B173D"/>
    <w:rsid w:val="008B3D19"/>
    <w:rsid w:val="008B4410"/>
    <w:rsid w:val="008C0287"/>
    <w:rsid w:val="008C7084"/>
    <w:rsid w:val="008D46F1"/>
    <w:rsid w:val="008E45D4"/>
    <w:rsid w:val="008F1DFE"/>
    <w:rsid w:val="008F2DE2"/>
    <w:rsid w:val="008F3F8C"/>
    <w:rsid w:val="008F44AD"/>
    <w:rsid w:val="008F7638"/>
    <w:rsid w:val="0090347E"/>
    <w:rsid w:val="00904EAD"/>
    <w:rsid w:val="00905FAC"/>
    <w:rsid w:val="00913C8E"/>
    <w:rsid w:val="00915838"/>
    <w:rsid w:val="009205E0"/>
    <w:rsid w:val="00922E1C"/>
    <w:rsid w:val="00926A16"/>
    <w:rsid w:val="0093433D"/>
    <w:rsid w:val="00934414"/>
    <w:rsid w:val="00947423"/>
    <w:rsid w:val="00950A53"/>
    <w:rsid w:val="00953136"/>
    <w:rsid w:val="0095370C"/>
    <w:rsid w:val="00954110"/>
    <w:rsid w:val="00954A95"/>
    <w:rsid w:val="00963A74"/>
    <w:rsid w:val="00963E0D"/>
    <w:rsid w:val="0096523B"/>
    <w:rsid w:val="009653BA"/>
    <w:rsid w:val="00965A49"/>
    <w:rsid w:val="00966003"/>
    <w:rsid w:val="0097202D"/>
    <w:rsid w:val="0097658F"/>
    <w:rsid w:val="0098071B"/>
    <w:rsid w:val="00984DB1"/>
    <w:rsid w:val="0099052B"/>
    <w:rsid w:val="00991E8A"/>
    <w:rsid w:val="00994090"/>
    <w:rsid w:val="00995D30"/>
    <w:rsid w:val="009A01B0"/>
    <w:rsid w:val="009A0C4D"/>
    <w:rsid w:val="009A3450"/>
    <w:rsid w:val="009A5148"/>
    <w:rsid w:val="009B0146"/>
    <w:rsid w:val="009B1971"/>
    <w:rsid w:val="009B19BB"/>
    <w:rsid w:val="009B1DA8"/>
    <w:rsid w:val="009B77E5"/>
    <w:rsid w:val="009B7A13"/>
    <w:rsid w:val="009B7FC6"/>
    <w:rsid w:val="009C2C74"/>
    <w:rsid w:val="009C61FB"/>
    <w:rsid w:val="009F279E"/>
    <w:rsid w:val="009F5040"/>
    <w:rsid w:val="00A00B67"/>
    <w:rsid w:val="00A01773"/>
    <w:rsid w:val="00A03480"/>
    <w:rsid w:val="00A0456B"/>
    <w:rsid w:val="00A055A0"/>
    <w:rsid w:val="00A06DB4"/>
    <w:rsid w:val="00A10668"/>
    <w:rsid w:val="00A152D9"/>
    <w:rsid w:val="00A23AC3"/>
    <w:rsid w:val="00A267B4"/>
    <w:rsid w:val="00A32BE9"/>
    <w:rsid w:val="00A343BF"/>
    <w:rsid w:val="00A351A3"/>
    <w:rsid w:val="00A357B6"/>
    <w:rsid w:val="00A37B95"/>
    <w:rsid w:val="00A404EF"/>
    <w:rsid w:val="00A46B0C"/>
    <w:rsid w:val="00A47F22"/>
    <w:rsid w:val="00A5432C"/>
    <w:rsid w:val="00A55103"/>
    <w:rsid w:val="00A55E51"/>
    <w:rsid w:val="00A56850"/>
    <w:rsid w:val="00A61EB8"/>
    <w:rsid w:val="00A675CE"/>
    <w:rsid w:val="00A67E47"/>
    <w:rsid w:val="00A7134F"/>
    <w:rsid w:val="00A82DF4"/>
    <w:rsid w:val="00A849BF"/>
    <w:rsid w:val="00A90E55"/>
    <w:rsid w:val="00A96FEF"/>
    <w:rsid w:val="00AA01A9"/>
    <w:rsid w:val="00AA6ED7"/>
    <w:rsid w:val="00AB0464"/>
    <w:rsid w:val="00AB18B0"/>
    <w:rsid w:val="00AB2D54"/>
    <w:rsid w:val="00AB5645"/>
    <w:rsid w:val="00AB7626"/>
    <w:rsid w:val="00AC0189"/>
    <w:rsid w:val="00AC0E23"/>
    <w:rsid w:val="00AC4F12"/>
    <w:rsid w:val="00AC728A"/>
    <w:rsid w:val="00AC739D"/>
    <w:rsid w:val="00AD3702"/>
    <w:rsid w:val="00AD3B74"/>
    <w:rsid w:val="00AD4A7D"/>
    <w:rsid w:val="00AE1054"/>
    <w:rsid w:val="00AE49D0"/>
    <w:rsid w:val="00AE6F1E"/>
    <w:rsid w:val="00AF39CE"/>
    <w:rsid w:val="00AF43C3"/>
    <w:rsid w:val="00AF7077"/>
    <w:rsid w:val="00B0480D"/>
    <w:rsid w:val="00B05F3E"/>
    <w:rsid w:val="00B07DA1"/>
    <w:rsid w:val="00B105CC"/>
    <w:rsid w:val="00B11466"/>
    <w:rsid w:val="00B2781C"/>
    <w:rsid w:val="00B300FA"/>
    <w:rsid w:val="00B334FB"/>
    <w:rsid w:val="00B443BA"/>
    <w:rsid w:val="00B5152A"/>
    <w:rsid w:val="00B52BBF"/>
    <w:rsid w:val="00B53852"/>
    <w:rsid w:val="00B571AC"/>
    <w:rsid w:val="00B61468"/>
    <w:rsid w:val="00B63071"/>
    <w:rsid w:val="00B6594E"/>
    <w:rsid w:val="00B6754A"/>
    <w:rsid w:val="00B7051F"/>
    <w:rsid w:val="00B72FA1"/>
    <w:rsid w:val="00B74F93"/>
    <w:rsid w:val="00B7772B"/>
    <w:rsid w:val="00B926E2"/>
    <w:rsid w:val="00B93DE7"/>
    <w:rsid w:val="00B95E80"/>
    <w:rsid w:val="00BA1412"/>
    <w:rsid w:val="00BA2020"/>
    <w:rsid w:val="00BA3460"/>
    <w:rsid w:val="00BA5D19"/>
    <w:rsid w:val="00BB1923"/>
    <w:rsid w:val="00BB2D3F"/>
    <w:rsid w:val="00BB5D15"/>
    <w:rsid w:val="00BC1430"/>
    <w:rsid w:val="00BC391E"/>
    <w:rsid w:val="00BC6B5B"/>
    <w:rsid w:val="00BD727D"/>
    <w:rsid w:val="00BE04DC"/>
    <w:rsid w:val="00BE2FF1"/>
    <w:rsid w:val="00BE56A2"/>
    <w:rsid w:val="00BE7857"/>
    <w:rsid w:val="00BF525A"/>
    <w:rsid w:val="00C01F43"/>
    <w:rsid w:val="00C02173"/>
    <w:rsid w:val="00C11B6F"/>
    <w:rsid w:val="00C23162"/>
    <w:rsid w:val="00C3299A"/>
    <w:rsid w:val="00C35C18"/>
    <w:rsid w:val="00C40148"/>
    <w:rsid w:val="00C4184E"/>
    <w:rsid w:val="00C41A21"/>
    <w:rsid w:val="00C41DF5"/>
    <w:rsid w:val="00C42296"/>
    <w:rsid w:val="00C433FF"/>
    <w:rsid w:val="00C44DD3"/>
    <w:rsid w:val="00C44E1B"/>
    <w:rsid w:val="00C455E6"/>
    <w:rsid w:val="00C45E71"/>
    <w:rsid w:val="00C463B0"/>
    <w:rsid w:val="00C46DA1"/>
    <w:rsid w:val="00C479CB"/>
    <w:rsid w:val="00C47C1A"/>
    <w:rsid w:val="00C502EE"/>
    <w:rsid w:val="00C62F9E"/>
    <w:rsid w:val="00C657D4"/>
    <w:rsid w:val="00C71061"/>
    <w:rsid w:val="00C7123E"/>
    <w:rsid w:val="00C75497"/>
    <w:rsid w:val="00C82893"/>
    <w:rsid w:val="00C8394B"/>
    <w:rsid w:val="00C875BF"/>
    <w:rsid w:val="00C93211"/>
    <w:rsid w:val="00C95A9F"/>
    <w:rsid w:val="00C976DF"/>
    <w:rsid w:val="00C97D5C"/>
    <w:rsid w:val="00C97FAD"/>
    <w:rsid w:val="00CA37B5"/>
    <w:rsid w:val="00CB377F"/>
    <w:rsid w:val="00CB50AB"/>
    <w:rsid w:val="00CB679A"/>
    <w:rsid w:val="00CB705A"/>
    <w:rsid w:val="00CC4228"/>
    <w:rsid w:val="00CC770D"/>
    <w:rsid w:val="00CD2492"/>
    <w:rsid w:val="00CD5514"/>
    <w:rsid w:val="00CD71BA"/>
    <w:rsid w:val="00CE218D"/>
    <w:rsid w:val="00CE4E0B"/>
    <w:rsid w:val="00CE798D"/>
    <w:rsid w:val="00CF4C5C"/>
    <w:rsid w:val="00D01472"/>
    <w:rsid w:val="00D0241F"/>
    <w:rsid w:val="00D03290"/>
    <w:rsid w:val="00D04334"/>
    <w:rsid w:val="00D06F2E"/>
    <w:rsid w:val="00D07B07"/>
    <w:rsid w:val="00D07F01"/>
    <w:rsid w:val="00D11FAB"/>
    <w:rsid w:val="00D20655"/>
    <w:rsid w:val="00D23D42"/>
    <w:rsid w:val="00D321F6"/>
    <w:rsid w:val="00D33AC0"/>
    <w:rsid w:val="00D361CA"/>
    <w:rsid w:val="00D411C0"/>
    <w:rsid w:val="00D41D67"/>
    <w:rsid w:val="00D435FC"/>
    <w:rsid w:val="00D43F1E"/>
    <w:rsid w:val="00D52318"/>
    <w:rsid w:val="00D549EE"/>
    <w:rsid w:val="00D573EE"/>
    <w:rsid w:val="00D574BE"/>
    <w:rsid w:val="00D64033"/>
    <w:rsid w:val="00D701DC"/>
    <w:rsid w:val="00D71DF0"/>
    <w:rsid w:val="00D82143"/>
    <w:rsid w:val="00D82369"/>
    <w:rsid w:val="00D845B4"/>
    <w:rsid w:val="00DA0F30"/>
    <w:rsid w:val="00DA2A66"/>
    <w:rsid w:val="00DA4A43"/>
    <w:rsid w:val="00DB3773"/>
    <w:rsid w:val="00DB4D0D"/>
    <w:rsid w:val="00DC2A6D"/>
    <w:rsid w:val="00DC39E6"/>
    <w:rsid w:val="00DC48C6"/>
    <w:rsid w:val="00DC7A4D"/>
    <w:rsid w:val="00DD0201"/>
    <w:rsid w:val="00DD02F8"/>
    <w:rsid w:val="00DD042C"/>
    <w:rsid w:val="00DD0E62"/>
    <w:rsid w:val="00DD11A3"/>
    <w:rsid w:val="00DD1645"/>
    <w:rsid w:val="00DD16D3"/>
    <w:rsid w:val="00DD750C"/>
    <w:rsid w:val="00DE56AE"/>
    <w:rsid w:val="00DF17CB"/>
    <w:rsid w:val="00DF57A1"/>
    <w:rsid w:val="00DF748B"/>
    <w:rsid w:val="00E00720"/>
    <w:rsid w:val="00E1126A"/>
    <w:rsid w:val="00E12343"/>
    <w:rsid w:val="00E13B6C"/>
    <w:rsid w:val="00E15AA2"/>
    <w:rsid w:val="00E17160"/>
    <w:rsid w:val="00E22B44"/>
    <w:rsid w:val="00E23804"/>
    <w:rsid w:val="00E23C9B"/>
    <w:rsid w:val="00E26AA2"/>
    <w:rsid w:val="00E326B0"/>
    <w:rsid w:val="00E37D60"/>
    <w:rsid w:val="00E37EED"/>
    <w:rsid w:val="00E41781"/>
    <w:rsid w:val="00E418B7"/>
    <w:rsid w:val="00E432B9"/>
    <w:rsid w:val="00E51322"/>
    <w:rsid w:val="00E5730A"/>
    <w:rsid w:val="00E57EB1"/>
    <w:rsid w:val="00E61F08"/>
    <w:rsid w:val="00E636DA"/>
    <w:rsid w:val="00E65DEC"/>
    <w:rsid w:val="00E710F6"/>
    <w:rsid w:val="00E77BDE"/>
    <w:rsid w:val="00E835A6"/>
    <w:rsid w:val="00E838C7"/>
    <w:rsid w:val="00E850BC"/>
    <w:rsid w:val="00E85CF6"/>
    <w:rsid w:val="00E90907"/>
    <w:rsid w:val="00E91408"/>
    <w:rsid w:val="00E951B3"/>
    <w:rsid w:val="00EA1010"/>
    <w:rsid w:val="00EA5D1B"/>
    <w:rsid w:val="00EB2E65"/>
    <w:rsid w:val="00EB41AC"/>
    <w:rsid w:val="00EB6BA9"/>
    <w:rsid w:val="00EC271E"/>
    <w:rsid w:val="00EC2CC4"/>
    <w:rsid w:val="00EC3B09"/>
    <w:rsid w:val="00EC49CC"/>
    <w:rsid w:val="00EC5A06"/>
    <w:rsid w:val="00EC6249"/>
    <w:rsid w:val="00EC6D80"/>
    <w:rsid w:val="00ED7CA0"/>
    <w:rsid w:val="00EE5B36"/>
    <w:rsid w:val="00EF3549"/>
    <w:rsid w:val="00F0084C"/>
    <w:rsid w:val="00F00E9D"/>
    <w:rsid w:val="00F01356"/>
    <w:rsid w:val="00F02C98"/>
    <w:rsid w:val="00F11682"/>
    <w:rsid w:val="00F15A68"/>
    <w:rsid w:val="00F17DAC"/>
    <w:rsid w:val="00F209E9"/>
    <w:rsid w:val="00F23855"/>
    <w:rsid w:val="00F23868"/>
    <w:rsid w:val="00F2553F"/>
    <w:rsid w:val="00F3465A"/>
    <w:rsid w:val="00F348BD"/>
    <w:rsid w:val="00F35E68"/>
    <w:rsid w:val="00F4159C"/>
    <w:rsid w:val="00F45B67"/>
    <w:rsid w:val="00F5374F"/>
    <w:rsid w:val="00F56F33"/>
    <w:rsid w:val="00F60438"/>
    <w:rsid w:val="00F64FD6"/>
    <w:rsid w:val="00F66544"/>
    <w:rsid w:val="00F6731B"/>
    <w:rsid w:val="00F67561"/>
    <w:rsid w:val="00F72C6E"/>
    <w:rsid w:val="00F76B59"/>
    <w:rsid w:val="00F76E00"/>
    <w:rsid w:val="00F81768"/>
    <w:rsid w:val="00F842CA"/>
    <w:rsid w:val="00F844FE"/>
    <w:rsid w:val="00F87D51"/>
    <w:rsid w:val="00F9498B"/>
    <w:rsid w:val="00FA33ED"/>
    <w:rsid w:val="00FA4FCC"/>
    <w:rsid w:val="00FA6106"/>
    <w:rsid w:val="00FB0231"/>
    <w:rsid w:val="00FB2360"/>
    <w:rsid w:val="00FB25D3"/>
    <w:rsid w:val="00FB261C"/>
    <w:rsid w:val="00FB4B23"/>
    <w:rsid w:val="00FB60F2"/>
    <w:rsid w:val="00FC1871"/>
    <w:rsid w:val="00FC7065"/>
    <w:rsid w:val="00FD0573"/>
    <w:rsid w:val="00FD086E"/>
    <w:rsid w:val="00FE015D"/>
    <w:rsid w:val="00FE3747"/>
    <w:rsid w:val="00FE5867"/>
    <w:rsid w:val="00FE6A5B"/>
    <w:rsid w:val="00FE72F0"/>
    <w:rsid w:val="00FF2FE4"/>
    <w:rsid w:val="00FF3C66"/>
    <w:rsid w:val="00FF4239"/>
    <w:rsid w:val="0EC072D4"/>
    <w:rsid w:val="3976242A"/>
    <w:rsid w:val="3B0735D5"/>
    <w:rsid w:val="3D475D26"/>
    <w:rsid w:val="46A7113B"/>
    <w:rsid w:val="4D253945"/>
    <w:rsid w:val="70996F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D5BC1"/>
  <w15:docId w15:val="{545E5F7C-0D2D-4E01-966D-EA124E49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3AE6"/>
    <w:pPr>
      <w:widowControl w:val="0"/>
      <w:jc w:val="both"/>
    </w:pPr>
    <w:rPr>
      <w:kern w:val="2"/>
      <w:sz w:val="21"/>
      <w:szCs w:val="24"/>
    </w:rPr>
  </w:style>
  <w:style w:type="paragraph" w:styleId="1">
    <w:name w:val="heading 1"/>
    <w:basedOn w:val="a"/>
    <w:next w:val="a"/>
    <w:qFormat/>
    <w:rsid w:val="00703AE6"/>
    <w:pPr>
      <w:keepNext/>
      <w:jc w:val="center"/>
      <w:outlineLvl w:val="0"/>
    </w:pPr>
    <w:rPr>
      <w:b/>
      <w:bCs/>
      <w:i/>
      <w:iCs/>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03AE6"/>
  </w:style>
  <w:style w:type="character" w:customStyle="1" w:styleId="a4">
    <w:name w:val="批注文字 字符"/>
    <w:link w:val="a5"/>
    <w:rsid w:val="00703AE6"/>
    <w:rPr>
      <w:kern w:val="2"/>
      <w:sz w:val="21"/>
      <w:szCs w:val="24"/>
    </w:rPr>
  </w:style>
  <w:style w:type="character" w:styleId="a6">
    <w:name w:val="annotation reference"/>
    <w:rsid w:val="00703AE6"/>
    <w:rPr>
      <w:sz w:val="21"/>
      <w:szCs w:val="21"/>
    </w:rPr>
  </w:style>
  <w:style w:type="character" w:styleId="a7">
    <w:name w:val="Emphasis"/>
    <w:qFormat/>
    <w:rsid w:val="00703AE6"/>
    <w:rPr>
      <w:i w:val="0"/>
      <w:iCs w:val="0"/>
      <w:color w:val="CC0000"/>
    </w:rPr>
  </w:style>
  <w:style w:type="character" w:styleId="a8">
    <w:name w:val="Hyperlink"/>
    <w:rsid w:val="00703AE6"/>
    <w:rPr>
      <w:color w:val="0000FF"/>
      <w:u w:val="single"/>
    </w:rPr>
  </w:style>
  <w:style w:type="character" w:customStyle="1" w:styleId="a9">
    <w:name w:val="批注主题 字符"/>
    <w:link w:val="aa"/>
    <w:rsid w:val="00703AE6"/>
    <w:rPr>
      <w:b/>
      <w:bCs/>
      <w:kern w:val="2"/>
      <w:sz w:val="21"/>
      <w:szCs w:val="24"/>
    </w:rPr>
  </w:style>
  <w:style w:type="paragraph" w:styleId="aa">
    <w:name w:val="annotation subject"/>
    <w:basedOn w:val="a5"/>
    <w:next w:val="a5"/>
    <w:link w:val="a9"/>
    <w:rsid w:val="00703AE6"/>
    <w:rPr>
      <w:b/>
      <w:bCs/>
    </w:rPr>
  </w:style>
  <w:style w:type="paragraph" w:styleId="a5">
    <w:name w:val="annotation text"/>
    <w:basedOn w:val="a"/>
    <w:link w:val="a4"/>
    <w:rsid w:val="00703AE6"/>
    <w:pPr>
      <w:jc w:val="left"/>
    </w:pPr>
  </w:style>
  <w:style w:type="paragraph" w:styleId="ab">
    <w:name w:val="header"/>
    <w:basedOn w:val="a"/>
    <w:link w:val="ac"/>
    <w:uiPriority w:val="99"/>
    <w:rsid w:val="00703AE6"/>
    <w:pPr>
      <w:pBdr>
        <w:bottom w:val="single" w:sz="6" w:space="1" w:color="auto"/>
      </w:pBdr>
      <w:tabs>
        <w:tab w:val="center" w:pos="4153"/>
        <w:tab w:val="right" w:pos="8306"/>
      </w:tabs>
      <w:snapToGrid w:val="0"/>
      <w:jc w:val="center"/>
    </w:pPr>
    <w:rPr>
      <w:sz w:val="18"/>
      <w:szCs w:val="18"/>
    </w:rPr>
  </w:style>
  <w:style w:type="paragraph" w:styleId="ad">
    <w:name w:val="Plain Text"/>
    <w:basedOn w:val="a"/>
    <w:rsid w:val="00703AE6"/>
    <w:rPr>
      <w:rFonts w:ascii="宋体" w:hAnsi="Courier New" w:cs="楷体_GB2312"/>
      <w:szCs w:val="21"/>
    </w:rPr>
  </w:style>
  <w:style w:type="paragraph" w:styleId="ae">
    <w:name w:val="footer"/>
    <w:basedOn w:val="a"/>
    <w:rsid w:val="00703AE6"/>
    <w:pPr>
      <w:tabs>
        <w:tab w:val="center" w:pos="4153"/>
        <w:tab w:val="right" w:pos="8306"/>
      </w:tabs>
      <w:snapToGrid w:val="0"/>
      <w:jc w:val="left"/>
    </w:pPr>
    <w:rPr>
      <w:sz w:val="18"/>
      <w:szCs w:val="18"/>
    </w:rPr>
  </w:style>
  <w:style w:type="paragraph" w:customStyle="1" w:styleId="Char">
    <w:name w:val="Char"/>
    <w:basedOn w:val="a"/>
    <w:rsid w:val="00703AE6"/>
  </w:style>
  <w:style w:type="paragraph" w:styleId="af">
    <w:name w:val="Revision"/>
    <w:uiPriority w:val="99"/>
    <w:semiHidden/>
    <w:rsid w:val="00703AE6"/>
    <w:rPr>
      <w:kern w:val="2"/>
      <w:sz w:val="21"/>
      <w:szCs w:val="24"/>
    </w:rPr>
  </w:style>
  <w:style w:type="paragraph" w:styleId="af0">
    <w:name w:val="Balloon Text"/>
    <w:basedOn w:val="a"/>
    <w:semiHidden/>
    <w:rsid w:val="00703AE6"/>
    <w:rPr>
      <w:sz w:val="18"/>
      <w:szCs w:val="18"/>
    </w:rPr>
  </w:style>
  <w:style w:type="table" w:styleId="af1">
    <w:name w:val="Table Grid"/>
    <w:basedOn w:val="a1"/>
    <w:rsid w:val="00C44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F81768"/>
    <w:pPr>
      <w:widowControl/>
      <w:spacing w:line="360" w:lineRule="auto"/>
      <w:ind w:firstLineChars="200" w:firstLine="420"/>
    </w:pPr>
    <w:rPr>
      <w:rFonts w:ascii="Calibri" w:hAnsi="Calibri"/>
      <w:sz w:val="24"/>
      <w:szCs w:val="32"/>
    </w:rPr>
  </w:style>
  <w:style w:type="paragraph" w:customStyle="1" w:styleId="Default">
    <w:name w:val="Default"/>
    <w:rsid w:val="00F81768"/>
    <w:pPr>
      <w:widowControl w:val="0"/>
      <w:autoSpaceDE w:val="0"/>
      <w:autoSpaceDN w:val="0"/>
      <w:adjustRightInd w:val="0"/>
    </w:pPr>
    <w:rPr>
      <w:rFonts w:ascii="宋体" w:cs="宋体"/>
      <w:color w:val="000000"/>
      <w:sz w:val="24"/>
      <w:szCs w:val="24"/>
    </w:rPr>
  </w:style>
  <w:style w:type="character" w:customStyle="1" w:styleId="ac">
    <w:name w:val="页眉 字符"/>
    <w:basedOn w:val="a0"/>
    <w:link w:val="ab"/>
    <w:uiPriority w:val="99"/>
    <w:rsid w:val="00223797"/>
    <w:rPr>
      <w:kern w:val="2"/>
      <w:sz w:val="18"/>
      <w:szCs w:val="18"/>
    </w:rPr>
  </w:style>
  <w:style w:type="paragraph" w:styleId="af3">
    <w:name w:val="Title"/>
    <w:basedOn w:val="a"/>
    <w:next w:val="a"/>
    <w:link w:val="af4"/>
    <w:qFormat/>
    <w:rsid w:val="00FC1871"/>
    <w:pPr>
      <w:spacing w:before="240" w:after="60"/>
      <w:jc w:val="center"/>
      <w:outlineLvl w:val="0"/>
    </w:pPr>
    <w:rPr>
      <w:rFonts w:asciiTheme="majorHAnsi" w:eastAsiaTheme="majorEastAsia" w:hAnsiTheme="majorHAnsi" w:cstheme="majorBidi"/>
      <w:b/>
      <w:bCs/>
      <w:sz w:val="32"/>
      <w:szCs w:val="32"/>
    </w:rPr>
  </w:style>
  <w:style w:type="character" w:customStyle="1" w:styleId="af4">
    <w:name w:val="标题 字符"/>
    <w:basedOn w:val="a0"/>
    <w:link w:val="af3"/>
    <w:rsid w:val="00FC1871"/>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254782">
      <w:bodyDiv w:val="1"/>
      <w:marLeft w:val="0"/>
      <w:marRight w:val="0"/>
      <w:marTop w:val="0"/>
      <w:marBottom w:val="0"/>
      <w:divBdr>
        <w:top w:val="none" w:sz="0" w:space="0" w:color="auto"/>
        <w:left w:val="none" w:sz="0" w:space="0" w:color="auto"/>
        <w:bottom w:val="none" w:sz="0" w:space="0" w:color="auto"/>
        <w:right w:val="none" w:sz="0" w:space="0" w:color="auto"/>
      </w:divBdr>
      <w:divsChild>
        <w:div w:id="723914545">
          <w:marLeft w:val="0"/>
          <w:marRight w:val="0"/>
          <w:marTop w:val="0"/>
          <w:marBottom w:val="0"/>
          <w:divBdr>
            <w:top w:val="none" w:sz="0" w:space="0" w:color="auto"/>
            <w:left w:val="none" w:sz="0" w:space="0" w:color="auto"/>
            <w:bottom w:val="none" w:sz="0" w:space="0" w:color="auto"/>
            <w:right w:val="none" w:sz="0" w:space="0" w:color="auto"/>
          </w:divBdr>
          <w:divsChild>
            <w:div w:id="1286306465">
              <w:marLeft w:val="0"/>
              <w:marRight w:val="0"/>
              <w:marTop w:val="0"/>
              <w:marBottom w:val="0"/>
              <w:divBdr>
                <w:top w:val="none" w:sz="0" w:space="0" w:color="auto"/>
                <w:left w:val="none" w:sz="0" w:space="0" w:color="auto"/>
                <w:bottom w:val="none" w:sz="0" w:space="0" w:color="auto"/>
                <w:right w:val="none" w:sz="0" w:space="0" w:color="auto"/>
              </w:divBdr>
              <w:divsChild>
                <w:div w:id="742871111">
                  <w:marLeft w:val="0"/>
                  <w:marRight w:val="0"/>
                  <w:marTop w:val="0"/>
                  <w:marBottom w:val="0"/>
                  <w:divBdr>
                    <w:top w:val="none" w:sz="0" w:space="0" w:color="auto"/>
                    <w:left w:val="none" w:sz="0" w:space="0" w:color="auto"/>
                    <w:bottom w:val="none" w:sz="0" w:space="0" w:color="auto"/>
                    <w:right w:val="none" w:sz="0" w:space="0" w:color="auto"/>
                  </w:divBdr>
                  <w:divsChild>
                    <w:div w:id="1556819559">
                      <w:marLeft w:val="0"/>
                      <w:marRight w:val="0"/>
                      <w:marTop w:val="245"/>
                      <w:marBottom w:val="0"/>
                      <w:divBdr>
                        <w:top w:val="none" w:sz="0" w:space="0" w:color="auto"/>
                        <w:left w:val="none" w:sz="0" w:space="0" w:color="auto"/>
                        <w:bottom w:val="none" w:sz="0" w:space="0" w:color="auto"/>
                        <w:right w:val="none" w:sz="0" w:space="0" w:color="auto"/>
                      </w:divBdr>
                      <w:divsChild>
                        <w:div w:id="94623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1837">
          <w:marLeft w:val="2267"/>
          <w:marRight w:val="0"/>
          <w:marTop w:val="0"/>
          <w:marBottom w:val="0"/>
          <w:divBdr>
            <w:top w:val="none" w:sz="0" w:space="0" w:color="auto"/>
            <w:left w:val="none" w:sz="0" w:space="0" w:color="auto"/>
            <w:bottom w:val="none" w:sz="0" w:space="0" w:color="auto"/>
            <w:right w:val="none" w:sz="0" w:space="0" w:color="auto"/>
          </w:divBdr>
          <w:divsChild>
            <w:div w:id="1338076922">
              <w:marLeft w:val="0"/>
              <w:marRight w:val="0"/>
              <w:marTop w:val="0"/>
              <w:marBottom w:val="0"/>
              <w:divBdr>
                <w:top w:val="none" w:sz="0" w:space="0" w:color="auto"/>
                <w:left w:val="none" w:sz="0" w:space="0" w:color="auto"/>
                <w:bottom w:val="none" w:sz="0" w:space="0" w:color="auto"/>
                <w:right w:val="none" w:sz="0" w:space="0" w:color="auto"/>
              </w:divBdr>
              <w:divsChild>
                <w:div w:id="539317553">
                  <w:marLeft w:val="0"/>
                  <w:marRight w:val="0"/>
                  <w:marTop w:val="0"/>
                  <w:marBottom w:val="0"/>
                  <w:divBdr>
                    <w:top w:val="none" w:sz="0" w:space="0" w:color="auto"/>
                    <w:left w:val="none" w:sz="0" w:space="0" w:color="auto"/>
                    <w:bottom w:val="none" w:sz="0" w:space="0" w:color="auto"/>
                    <w:right w:val="none" w:sz="0" w:space="0" w:color="auto"/>
                  </w:divBdr>
                  <w:divsChild>
                    <w:div w:id="17757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4B737-C3DF-43C3-9A4E-FE96E8A2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642</Words>
  <Characters>3661</Characters>
  <Application>Microsoft Office Word</Application>
  <DocSecurity>0</DocSecurity>
  <Lines>30</Lines>
  <Paragraphs>8</Paragraphs>
  <ScaleCrop>false</ScaleCrop>
  <Company>MS User</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合同登记编号：</dc:title>
  <dc:subject/>
  <dc:creator>MS User</dc:creator>
  <cp:keywords/>
  <dc:description/>
  <cp:lastModifiedBy>Administrator</cp:lastModifiedBy>
  <cp:revision>36</cp:revision>
  <cp:lastPrinted>2016-08-09T07:52:00Z</cp:lastPrinted>
  <dcterms:created xsi:type="dcterms:W3CDTF">2022-07-04T03:09:00Z</dcterms:created>
  <dcterms:modified xsi:type="dcterms:W3CDTF">2024-08-28T07:02:00Z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